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F8" w:rsidRDefault="000950F8" w:rsidP="000950F8">
      <w:bookmarkStart w:id="0" w:name="_GoBack"/>
      <w:r>
        <w:t>Projekt WebPoSt</w:t>
      </w:r>
    </w:p>
    <w:bookmarkEnd w:id="0"/>
    <w:p w:rsidR="000950F8" w:rsidRDefault="000950F8" w:rsidP="000950F8"/>
    <w:p w:rsidR="000950F8" w:rsidRDefault="000950F8" w:rsidP="000950F8">
      <w:r>
        <w:t>Proglašenje najboljih studentskih radova u projektu WebPoSt (izrada web-stranica poduzetnicima od studenata)  održat će se u utorak, 28. lipnja, u 11 sati, u Rektoratu Sveučilišta u Dubrovniku, na ad</w:t>
      </w:r>
      <w:r>
        <w:t xml:space="preserve">resi Branitelja Dubrovnika 29. </w:t>
      </w:r>
    </w:p>
    <w:p w:rsidR="000950F8" w:rsidRDefault="000950F8" w:rsidP="000950F8">
      <w:r>
        <w:t>Priznanja će studentima Odjela za elektrotehniku i računarstvo dodijeliti rektorica prof. dr. sc. Vesna Vrtiprah i predsjednica Hrvatske gospodarske komore</w:t>
      </w:r>
      <w:r>
        <w:t xml:space="preserve"> – ŽK Dubrovnik Terezina Orlić.</w:t>
      </w:r>
    </w:p>
    <w:p w:rsidR="000950F8" w:rsidRDefault="000950F8" w:rsidP="000950F8">
      <w:r>
        <w:t xml:space="preserve">Suradnja na projektu WebPoSt Sveučilišta u Dubrovniku i Hrvatske gospodarske komore u Dubrovniku započela je akademske 2012./2013., nastavila se i </w:t>
      </w:r>
      <w:r>
        <w:t xml:space="preserve">sljedeće tri akademske godine. </w:t>
      </w:r>
    </w:p>
    <w:p w:rsidR="000950F8" w:rsidRDefault="000950F8" w:rsidP="000950F8">
      <w:r>
        <w:t>Studenti Odjela za elektrotehniku i računarstvo Sveučilišta izradili su web-stranice malim poduzetnicima (do tri zaposlena) i udrugama te su na taj način svoje teorijsko znanje primijenili u praksi, a mali su poduzetnici i udruge besplatno dobili web-stranicu za p</w:t>
      </w:r>
      <w:r>
        <w:t xml:space="preserve">rezentaciju svojeg poslovanja. </w:t>
      </w:r>
    </w:p>
    <w:p w:rsidR="000950F8" w:rsidRDefault="000950F8" w:rsidP="000950F8">
      <w:r>
        <w:t>Partner u ovom projektu je i Dubrovačko-neretvanska županija koja je osigurala nagrade najboljim studentima.</w:t>
      </w:r>
    </w:p>
    <w:p w:rsidR="000950F8" w:rsidRDefault="000950F8" w:rsidP="000950F8"/>
    <w:p w:rsidR="000950F8" w:rsidRDefault="000950F8" w:rsidP="000950F8"/>
    <w:p w:rsidR="000950F8" w:rsidRDefault="000950F8" w:rsidP="000950F8"/>
    <w:p w:rsidR="00A55FDE" w:rsidRDefault="00A55FDE"/>
    <w:sectPr w:rsidR="00A5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F8"/>
    <w:rsid w:val="000950F8"/>
    <w:rsid w:val="00A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Božinović Filipović</dc:creator>
  <cp:lastModifiedBy>Tatjana Božinović Filipović</cp:lastModifiedBy>
  <cp:revision>1</cp:revision>
  <dcterms:created xsi:type="dcterms:W3CDTF">2016-06-27T12:58:00Z</dcterms:created>
  <dcterms:modified xsi:type="dcterms:W3CDTF">2016-06-27T12:58:00Z</dcterms:modified>
</cp:coreProperties>
</file>