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E420C" w14:textId="77777777" w:rsidR="003D5674" w:rsidRDefault="003D5674" w:rsidP="003D5674">
      <w:pPr>
        <w:rPr>
          <w:b/>
        </w:rPr>
      </w:pPr>
    </w:p>
    <w:p w14:paraId="1D689962" w14:textId="77777777" w:rsidR="003D5674" w:rsidRDefault="003D5674" w:rsidP="003D5674">
      <w:pPr>
        <w:rPr>
          <w:b/>
        </w:rPr>
      </w:pPr>
      <w:r>
        <w:rPr>
          <w:b/>
        </w:rPr>
        <w:t>PROGRAM WEBINARA</w:t>
      </w:r>
    </w:p>
    <w:p w14:paraId="50D101F8" w14:textId="77777777" w:rsidR="003D5674" w:rsidRPr="003D5674" w:rsidRDefault="003D5674" w:rsidP="003D5674">
      <w:pPr>
        <w:rPr>
          <w:b/>
        </w:rPr>
      </w:pPr>
      <w:r w:rsidRPr="003D5674">
        <w:rPr>
          <w:b/>
        </w:rPr>
        <w:t>FINANCIJSKI, PRAVNI, EKONOMSKI I TEHNIČKI ASPEKTI KRIPTOVALUTNE EKONOMIJE</w:t>
      </w:r>
      <w:r>
        <w:rPr>
          <w:b/>
        </w:rPr>
        <w:t>, 11. studenoga</w:t>
      </w:r>
      <w:r w:rsidR="007E75A6">
        <w:rPr>
          <w:b/>
        </w:rPr>
        <w:t xml:space="preserve"> u </w:t>
      </w:r>
      <w:r>
        <w:rPr>
          <w:b/>
        </w:rPr>
        <w:t xml:space="preserve"> 13:00 sati</w:t>
      </w:r>
    </w:p>
    <w:p w14:paraId="7D4557DD" w14:textId="77777777" w:rsidR="003D5674" w:rsidRPr="003D5674" w:rsidRDefault="003D5674" w:rsidP="003D5674">
      <w:pPr>
        <w:rPr>
          <w:b/>
        </w:rPr>
      </w:pPr>
      <w:r w:rsidRPr="003D5674">
        <w:rPr>
          <w:b/>
        </w:rPr>
        <w:t>13:00-13:10 Uvod -</w:t>
      </w:r>
      <w:r w:rsidRPr="003D5674">
        <w:t xml:space="preserve"> </w:t>
      </w:r>
      <w:r w:rsidRPr="003D5674">
        <w:rPr>
          <w:b/>
        </w:rPr>
        <w:t>Miroslav Vegh</w:t>
      </w:r>
      <w:r w:rsidRPr="003D5674">
        <w:t>:</w:t>
      </w:r>
    </w:p>
    <w:p w14:paraId="6848B224" w14:textId="77777777" w:rsidR="003D5674" w:rsidRPr="003D5674" w:rsidRDefault="003D5674" w:rsidP="003D5674">
      <w:pPr>
        <w:rPr>
          <w:i/>
        </w:rPr>
      </w:pPr>
      <w:r w:rsidRPr="003D5674">
        <w:rPr>
          <w:i/>
        </w:rPr>
        <w:t>- sto su kriptovalute</w:t>
      </w:r>
    </w:p>
    <w:p w14:paraId="47E70ED5" w14:textId="77777777" w:rsidR="003D5674" w:rsidRPr="003D5674" w:rsidRDefault="003D5674" w:rsidP="003D5674">
      <w:pPr>
        <w:rPr>
          <w:i/>
        </w:rPr>
      </w:pPr>
      <w:r w:rsidRPr="003D5674">
        <w:rPr>
          <w:i/>
        </w:rPr>
        <w:t>- kolika su svjetska trzista kriptovaluta</w:t>
      </w:r>
    </w:p>
    <w:p w14:paraId="0630CF9C" w14:textId="77777777" w:rsidR="003D5674" w:rsidRPr="003D5674" w:rsidRDefault="003D5674" w:rsidP="003D5674">
      <w:pPr>
        <w:rPr>
          <w:i/>
        </w:rPr>
      </w:pPr>
      <w:r w:rsidRPr="003D5674">
        <w:rPr>
          <w:i/>
        </w:rPr>
        <w:t>- statistike i brojevi</w:t>
      </w:r>
    </w:p>
    <w:p w14:paraId="19993910" w14:textId="77777777" w:rsidR="003D5674" w:rsidRPr="003D5674" w:rsidRDefault="003D5674" w:rsidP="003D5674">
      <w:r w:rsidRPr="003D5674">
        <w:t xml:space="preserve"> </w:t>
      </w:r>
      <w:r w:rsidRPr="003D5674">
        <w:rPr>
          <w:b/>
        </w:rPr>
        <w:t>13:10-13:20</w:t>
      </w:r>
      <w:r w:rsidRPr="003D5674">
        <w:t xml:space="preserve"> -</w:t>
      </w:r>
      <w:r w:rsidRPr="003D5674">
        <w:rPr>
          <w:b/>
        </w:rPr>
        <w:t>Hugo Inniss</w:t>
      </w:r>
      <w:r w:rsidRPr="003D5674">
        <w:t xml:space="preserve"> (izlaganje na engleskom jeziku/ </w:t>
      </w:r>
      <w:r w:rsidRPr="003D5674">
        <w:rPr>
          <w:b/>
        </w:rPr>
        <w:t>Miroslav Vegh</w:t>
      </w:r>
      <w:r w:rsidRPr="003D5674">
        <w:t>:</w:t>
      </w:r>
    </w:p>
    <w:p w14:paraId="262EE6CB" w14:textId="77777777" w:rsidR="003D5674" w:rsidRPr="003D5674" w:rsidRDefault="003D5674" w:rsidP="003D5674">
      <w:pPr>
        <w:rPr>
          <w:i/>
        </w:rPr>
      </w:pPr>
      <w:r w:rsidRPr="003D5674">
        <w:rPr>
          <w:i/>
        </w:rPr>
        <w:t>- kriptovalute u financijskim sustavima</w:t>
      </w:r>
    </w:p>
    <w:p w14:paraId="7058B443" w14:textId="77777777" w:rsidR="003D5674" w:rsidRPr="003D5674" w:rsidRDefault="003D5674" w:rsidP="003D5674">
      <w:pPr>
        <w:rPr>
          <w:i/>
        </w:rPr>
      </w:pPr>
      <w:r w:rsidRPr="003D5674">
        <w:rPr>
          <w:i/>
        </w:rPr>
        <w:t>- regulacija kriptovaluta</w:t>
      </w:r>
    </w:p>
    <w:p w14:paraId="1608693A" w14:textId="77777777" w:rsidR="003D5674" w:rsidRPr="003D5674" w:rsidRDefault="003D5674" w:rsidP="003D5674">
      <w:pPr>
        <w:rPr>
          <w:i/>
        </w:rPr>
      </w:pPr>
      <w:r w:rsidRPr="003D5674">
        <w:rPr>
          <w:i/>
        </w:rPr>
        <w:t>- primjeri dobre prakse</w:t>
      </w:r>
    </w:p>
    <w:p w14:paraId="5BB98559" w14:textId="77777777" w:rsidR="003D5674" w:rsidRPr="003D5674" w:rsidRDefault="003D5674" w:rsidP="003D5674">
      <w:pPr>
        <w:rPr>
          <w:i/>
        </w:rPr>
      </w:pPr>
      <w:r w:rsidRPr="003D5674">
        <w:rPr>
          <w:i/>
        </w:rPr>
        <w:t>- primjeri lose prakse</w:t>
      </w:r>
    </w:p>
    <w:p w14:paraId="773D98C5" w14:textId="77777777" w:rsidR="003D5674" w:rsidRPr="003D5674" w:rsidRDefault="003D5674" w:rsidP="003D5674">
      <w:r w:rsidRPr="003D5674">
        <w:rPr>
          <w:b/>
        </w:rPr>
        <w:t>13:20-13:30 Ben Marsh</w:t>
      </w:r>
      <w:r w:rsidRPr="003D5674">
        <w:t xml:space="preserve"> izlaganje na engleskom jeziku / </w:t>
      </w:r>
      <w:r w:rsidRPr="003D5674">
        <w:rPr>
          <w:b/>
        </w:rPr>
        <w:t>Miroslav Vegh</w:t>
      </w:r>
      <w:r w:rsidRPr="003D5674">
        <w:t>:</w:t>
      </w:r>
    </w:p>
    <w:p w14:paraId="111ABDEC" w14:textId="77777777" w:rsidR="003D5674" w:rsidRPr="003D5674" w:rsidRDefault="003D5674" w:rsidP="003D5674">
      <w:pPr>
        <w:rPr>
          <w:i/>
        </w:rPr>
      </w:pPr>
      <w:r w:rsidRPr="003D5674">
        <w:rPr>
          <w:i/>
        </w:rPr>
        <w:t>- zlouporaba kriptovaluta (kriminal, terorizam)</w:t>
      </w:r>
    </w:p>
    <w:p w14:paraId="49F4C00E" w14:textId="77777777" w:rsidR="003D5674" w:rsidRPr="003D5674" w:rsidRDefault="003D5674" w:rsidP="003D5674">
      <w:pPr>
        <w:rPr>
          <w:i/>
        </w:rPr>
      </w:pPr>
      <w:r w:rsidRPr="003D5674">
        <w:rPr>
          <w:i/>
        </w:rPr>
        <w:t>- načini i metode koje kriminalci koriste</w:t>
      </w:r>
    </w:p>
    <w:p w14:paraId="4D78B133" w14:textId="77777777" w:rsidR="003D5674" w:rsidRPr="003D5674" w:rsidRDefault="003D5674" w:rsidP="003D5674">
      <w:pPr>
        <w:rPr>
          <w:i/>
        </w:rPr>
      </w:pPr>
      <w:r w:rsidRPr="003D5674">
        <w:rPr>
          <w:i/>
        </w:rPr>
        <w:t>- načini na koji se pojedinci, kompanije i drzavne institucije mogu othrvati sa zlouporabom</w:t>
      </w:r>
    </w:p>
    <w:p w14:paraId="2A32E2BF" w14:textId="77777777" w:rsidR="003D5674" w:rsidRPr="003D5674" w:rsidRDefault="003D5674" w:rsidP="003D5674">
      <w:r w:rsidRPr="003D5674">
        <w:t xml:space="preserve"> </w:t>
      </w:r>
      <w:r w:rsidRPr="003D5674">
        <w:rPr>
          <w:b/>
        </w:rPr>
        <w:t>13:30-13:40</w:t>
      </w:r>
      <w:r w:rsidRPr="003D5674">
        <w:t xml:space="preserve"> -</w:t>
      </w:r>
      <w:r w:rsidRPr="003D5674">
        <w:rPr>
          <w:b/>
        </w:rPr>
        <w:t>Miroslav Vegh</w:t>
      </w:r>
      <w:r w:rsidRPr="003D5674">
        <w:t>:</w:t>
      </w:r>
    </w:p>
    <w:p w14:paraId="7D317E78" w14:textId="77777777" w:rsidR="003D5674" w:rsidRPr="003D5674" w:rsidRDefault="003D5674" w:rsidP="003D5674">
      <w:pPr>
        <w:rPr>
          <w:i/>
        </w:rPr>
      </w:pPr>
      <w:r w:rsidRPr="003D5674">
        <w:rPr>
          <w:i/>
        </w:rPr>
        <w:t>- forenzika kriptovaluta</w:t>
      </w:r>
    </w:p>
    <w:p w14:paraId="6ECDAD90" w14:textId="77777777" w:rsidR="003D5674" w:rsidRPr="003D5674" w:rsidRDefault="003D5674" w:rsidP="003D5674">
      <w:pPr>
        <w:rPr>
          <w:i/>
        </w:rPr>
      </w:pPr>
      <w:r w:rsidRPr="003D5674">
        <w:rPr>
          <w:i/>
        </w:rPr>
        <w:t>- KYC i AML metode</w:t>
      </w:r>
    </w:p>
    <w:p w14:paraId="638863C6" w14:textId="77777777" w:rsidR="003D5674" w:rsidRPr="003D5674" w:rsidRDefault="003D5674" w:rsidP="003D5674">
      <w:pPr>
        <w:rPr>
          <w:i/>
        </w:rPr>
      </w:pPr>
      <w:r w:rsidRPr="003D5674">
        <w:rPr>
          <w:i/>
        </w:rPr>
        <w:t>- pravne mogućnosti nakon izvršene kriminalne radnje</w:t>
      </w:r>
    </w:p>
    <w:p w14:paraId="02688384" w14:textId="77777777" w:rsidR="003D5674" w:rsidRPr="003D5674" w:rsidRDefault="003D5674" w:rsidP="003D5674">
      <w:pPr>
        <w:rPr>
          <w:i/>
        </w:rPr>
      </w:pPr>
      <w:r w:rsidRPr="003D5674">
        <w:rPr>
          <w:i/>
        </w:rPr>
        <w:t>- predostrožnosti i mjere samozaštite prije izvršenja transakcija</w:t>
      </w:r>
    </w:p>
    <w:p w14:paraId="7E8A1798" w14:textId="77777777" w:rsidR="003D5674" w:rsidRPr="003D5674" w:rsidRDefault="003D5674" w:rsidP="003D5674">
      <w:r w:rsidRPr="003D5674">
        <w:rPr>
          <w:b/>
        </w:rPr>
        <w:t xml:space="preserve"> 13:40-13:50 Dev Shah</w:t>
      </w:r>
      <w:r w:rsidRPr="007E75A6">
        <w:rPr>
          <w:b/>
        </w:rPr>
        <w:t xml:space="preserve"> i Kofi Adade-Duah</w:t>
      </w:r>
      <w:r>
        <w:t xml:space="preserve">  </w:t>
      </w:r>
      <w:r w:rsidRPr="003D5674">
        <w:t xml:space="preserve">(izlaganje na engleskom jeziku)/ Miroslav Vegh:  </w:t>
      </w:r>
    </w:p>
    <w:p w14:paraId="12B82EB7" w14:textId="77777777" w:rsidR="003D5674" w:rsidRPr="003D5674" w:rsidRDefault="003D5674" w:rsidP="003D5674">
      <w:pPr>
        <w:rPr>
          <w:i/>
        </w:rPr>
      </w:pPr>
      <w:r w:rsidRPr="003D5674">
        <w:rPr>
          <w:i/>
        </w:rPr>
        <w:t>- investicije u kriptovalute</w:t>
      </w:r>
    </w:p>
    <w:p w14:paraId="3EE4DCB3" w14:textId="77777777" w:rsidR="003D5674" w:rsidRPr="003D5674" w:rsidRDefault="003D5674" w:rsidP="003D5674">
      <w:pPr>
        <w:rPr>
          <w:i/>
        </w:rPr>
      </w:pPr>
      <w:r w:rsidRPr="003D5674">
        <w:rPr>
          <w:i/>
        </w:rPr>
        <w:t>- trgovanje kriptovalutama</w:t>
      </w:r>
    </w:p>
    <w:p w14:paraId="6CF39E09" w14:textId="77777777" w:rsidR="003D5674" w:rsidRDefault="003D5674" w:rsidP="003D5674">
      <w:pPr>
        <w:rPr>
          <w:i/>
        </w:rPr>
      </w:pPr>
      <w:r w:rsidRPr="003D5674">
        <w:rPr>
          <w:i/>
        </w:rPr>
        <w:t>- važnost reguliranih i transparentnih sustava za trgovinu kriptovalutama i važnost integracije u postojeće financijske tokove</w:t>
      </w:r>
    </w:p>
    <w:p w14:paraId="5902A565" w14:textId="77777777" w:rsidR="003D5674" w:rsidRPr="003D5674" w:rsidRDefault="003D5674" w:rsidP="003D5674"/>
    <w:p w14:paraId="559003B5" w14:textId="77777777" w:rsidR="003D5674" w:rsidRPr="003D5674" w:rsidRDefault="003D5674" w:rsidP="003D5674">
      <w:r w:rsidRPr="003D5674">
        <w:t xml:space="preserve"> </w:t>
      </w:r>
      <w:r w:rsidRPr="003D5674">
        <w:rPr>
          <w:b/>
        </w:rPr>
        <w:t xml:space="preserve">Zaključak + pitanja </w:t>
      </w:r>
    </w:p>
    <w:p w14:paraId="10EB25CD" w14:textId="77777777" w:rsidR="003D5674" w:rsidRPr="003D5674" w:rsidRDefault="003D5674" w:rsidP="003D5674">
      <w:r w:rsidRPr="003D5674">
        <w:t xml:space="preserve">15 minuta </w:t>
      </w:r>
    </w:p>
    <w:p w14:paraId="2815E44B" w14:textId="77777777" w:rsidR="00635711" w:rsidRPr="003D5674" w:rsidRDefault="007168FC"/>
    <w:sectPr w:rsidR="00635711" w:rsidRPr="003D5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74"/>
    <w:rsid w:val="001F15A5"/>
    <w:rsid w:val="003D5674"/>
    <w:rsid w:val="007168FC"/>
    <w:rsid w:val="007E75A6"/>
    <w:rsid w:val="00A17870"/>
    <w:rsid w:val="00DD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F7F4"/>
  <w15:chartTrackingRefBased/>
  <w15:docId w15:val="{80FEE747-8582-4B70-B531-0240148F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Karadža</dc:creator>
  <cp:keywords/>
  <dc:description/>
  <cp:lastModifiedBy>Snježana Maras</cp:lastModifiedBy>
  <cp:revision>2</cp:revision>
  <dcterms:created xsi:type="dcterms:W3CDTF">2021-10-27T09:39:00Z</dcterms:created>
  <dcterms:modified xsi:type="dcterms:W3CDTF">2021-10-27T09:39:00Z</dcterms:modified>
</cp:coreProperties>
</file>