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D59" w:rsidRPr="00DD7565" w:rsidRDefault="00430D59" w:rsidP="00430D59">
      <w:pPr>
        <w:jc w:val="center"/>
        <w:rPr>
          <w:rFonts w:ascii="Arial" w:hAnsi="Arial" w:cs="Arial"/>
          <w:b/>
          <w:sz w:val="28"/>
          <w:szCs w:val="28"/>
        </w:rPr>
      </w:pPr>
      <w:r w:rsidRPr="00DD7565">
        <w:rPr>
          <w:rFonts w:ascii="Arial" w:hAnsi="Arial" w:cs="Arial"/>
          <w:b/>
          <w:sz w:val="28"/>
          <w:szCs w:val="28"/>
        </w:rPr>
        <w:t>RADIONICA</w:t>
      </w:r>
    </w:p>
    <w:p w:rsidR="00C542B4" w:rsidRDefault="00DD7565" w:rsidP="00430D59">
      <w:pPr>
        <w:jc w:val="center"/>
        <w:rPr>
          <w:rFonts w:ascii="Arial" w:hAnsi="Arial" w:cs="Arial"/>
          <w:b/>
          <w:sz w:val="28"/>
          <w:szCs w:val="28"/>
        </w:rPr>
      </w:pPr>
      <w:r w:rsidRPr="00DD7565">
        <w:rPr>
          <w:rFonts w:ascii="Arial" w:hAnsi="Arial" w:cs="Arial"/>
          <w:b/>
          <w:sz w:val="28"/>
          <w:szCs w:val="28"/>
        </w:rPr>
        <w:t>Primjena ESPD obrasca u dokumentaciji za nadmetanje</w:t>
      </w:r>
    </w:p>
    <w:p w:rsidR="00430D59" w:rsidRPr="00DD7565" w:rsidRDefault="00C542B4" w:rsidP="00430D59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C542B4">
        <w:rPr>
          <w:rFonts w:ascii="Arial" w:hAnsi="Arial" w:cs="Arial"/>
          <w:b/>
          <w:color w:val="000000"/>
          <w:sz w:val="28"/>
          <w:szCs w:val="28"/>
        </w:rPr>
        <w:t>Pregled i ocjena ponuda u e-nabavi</w:t>
      </w:r>
      <w:r w:rsidR="00DD7565" w:rsidRPr="00DD7565">
        <w:rPr>
          <w:rFonts w:ascii="Arial" w:hAnsi="Arial" w:cs="Arial"/>
          <w:b/>
          <w:color w:val="000000"/>
          <w:sz w:val="28"/>
          <w:szCs w:val="28"/>
        </w:rPr>
        <w:t xml:space="preserve"> </w:t>
      </w:r>
    </w:p>
    <w:p w:rsidR="00DD7565" w:rsidRPr="00DD7565" w:rsidRDefault="00DD7565" w:rsidP="00DD7565">
      <w:pPr>
        <w:pStyle w:val="Standard"/>
        <w:ind w:left="1134" w:hanging="850"/>
        <w:jc w:val="center"/>
        <w:rPr>
          <w:rFonts w:ascii="Arial" w:hAnsi="Arial" w:cs="Arial"/>
          <w:b/>
          <w:sz w:val="28"/>
          <w:szCs w:val="28"/>
        </w:rPr>
      </w:pPr>
      <w:r w:rsidRPr="00DD7565">
        <w:rPr>
          <w:rFonts w:ascii="Arial" w:hAnsi="Arial" w:cs="Arial"/>
          <w:b/>
          <w:sz w:val="28"/>
          <w:szCs w:val="28"/>
        </w:rPr>
        <w:t>Upravna praksa DKOM-a</w:t>
      </w:r>
    </w:p>
    <w:p w:rsidR="00DD7565" w:rsidRPr="00DD7565" w:rsidRDefault="00DD7565" w:rsidP="00DD7565">
      <w:pPr>
        <w:pStyle w:val="Standard"/>
        <w:ind w:left="1134" w:hanging="850"/>
        <w:jc w:val="center"/>
        <w:rPr>
          <w:rFonts w:ascii="Arial" w:hAnsi="Arial" w:cs="Arial"/>
        </w:rPr>
      </w:pPr>
      <w:r w:rsidRPr="00DD7565">
        <w:rPr>
          <w:rFonts w:ascii="Arial" w:hAnsi="Arial" w:cs="Arial"/>
          <w:b/>
          <w:sz w:val="28"/>
          <w:szCs w:val="28"/>
        </w:rPr>
        <w:t>Zelena javna nabava</w:t>
      </w:r>
    </w:p>
    <w:p w:rsidR="00DD7565" w:rsidRPr="002858ED" w:rsidRDefault="00DD7565" w:rsidP="00430D59">
      <w:pPr>
        <w:jc w:val="center"/>
        <w:rPr>
          <w:rFonts w:ascii="Arial" w:hAnsi="Arial" w:cs="Arial"/>
          <w:b/>
          <w:sz w:val="24"/>
          <w:szCs w:val="24"/>
        </w:rPr>
      </w:pPr>
    </w:p>
    <w:p w:rsidR="00430D59" w:rsidRPr="002858ED" w:rsidRDefault="00430D59" w:rsidP="00430D59">
      <w:pPr>
        <w:pStyle w:val="NoSpacing"/>
        <w:jc w:val="center"/>
        <w:rPr>
          <w:rFonts w:ascii="Arial" w:hAnsi="Arial" w:cs="Arial"/>
          <w:sz w:val="28"/>
          <w:szCs w:val="28"/>
          <w:lang w:val="hr-HR"/>
        </w:rPr>
      </w:pPr>
      <w:r w:rsidRPr="002858ED">
        <w:rPr>
          <w:rFonts w:ascii="Arial" w:hAnsi="Arial" w:cs="Arial"/>
          <w:sz w:val="28"/>
          <w:szCs w:val="28"/>
          <w:lang w:val="hr-HR"/>
        </w:rPr>
        <w:t>HGK Županijska komora Osijek</w:t>
      </w:r>
    </w:p>
    <w:p w:rsidR="00430D59" w:rsidRPr="002858ED" w:rsidRDefault="00430D59" w:rsidP="00430D59">
      <w:pPr>
        <w:pStyle w:val="NoSpacing"/>
        <w:jc w:val="center"/>
        <w:rPr>
          <w:rFonts w:ascii="Arial" w:hAnsi="Arial" w:cs="Arial"/>
          <w:sz w:val="28"/>
          <w:szCs w:val="28"/>
          <w:lang w:val="hr-HR"/>
        </w:rPr>
      </w:pPr>
      <w:r w:rsidRPr="002858ED">
        <w:rPr>
          <w:rFonts w:ascii="Arial" w:hAnsi="Arial" w:cs="Arial"/>
          <w:sz w:val="28"/>
          <w:szCs w:val="28"/>
          <w:lang w:val="hr-HR"/>
        </w:rPr>
        <w:t>Europske avenije 13, Osijek</w:t>
      </w:r>
    </w:p>
    <w:p w:rsidR="00430D59" w:rsidRPr="00DD7565" w:rsidRDefault="00430D59" w:rsidP="00430D59">
      <w:pPr>
        <w:pStyle w:val="NoSpacing"/>
        <w:jc w:val="center"/>
        <w:rPr>
          <w:rFonts w:ascii="Arial" w:hAnsi="Arial" w:cs="Arial"/>
          <w:sz w:val="24"/>
          <w:szCs w:val="24"/>
          <w:lang w:val="hr-HR"/>
        </w:rPr>
      </w:pPr>
    </w:p>
    <w:p w:rsidR="00BC6EDB" w:rsidRPr="00DD7565" w:rsidRDefault="00DD7565" w:rsidP="00430D59">
      <w:pPr>
        <w:pStyle w:val="NoSpacing"/>
        <w:jc w:val="center"/>
        <w:rPr>
          <w:rFonts w:ascii="Arial" w:hAnsi="Arial" w:cs="Arial"/>
          <w:b/>
          <w:sz w:val="28"/>
          <w:szCs w:val="28"/>
          <w:lang w:val="hr-HR"/>
        </w:rPr>
      </w:pPr>
      <w:r w:rsidRPr="00DD7565">
        <w:rPr>
          <w:rFonts w:ascii="Arial" w:hAnsi="Arial" w:cs="Arial"/>
          <w:b/>
          <w:sz w:val="28"/>
          <w:szCs w:val="28"/>
          <w:lang w:val="hr-HR"/>
        </w:rPr>
        <w:t>22</w:t>
      </w:r>
      <w:r w:rsidR="00430D59" w:rsidRPr="00DD7565">
        <w:rPr>
          <w:rFonts w:ascii="Arial" w:hAnsi="Arial" w:cs="Arial"/>
          <w:b/>
          <w:sz w:val="28"/>
          <w:szCs w:val="28"/>
          <w:lang w:val="hr-HR"/>
        </w:rPr>
        <w:t xml:space="preserve">. </w:t>
      </w:r>
      <w:r w:rsidRPr="00DD7565">
        <w:rPr>
          <w:rFonts w:ascii="Arial" w:hAnsi="Arial" w:cs="Arial"/>
          <w:b/>
          <w:sz w:val="28"/>
          <w:szCs w:val="28"/>
          <w:lang w:val="hr-HR"/>
        </w:rPr>
        <w:t>studenog</w:t>
      </w:r>
      <w:r w:rsidR="00430D59" w:rsidRPr="00DD7565">
        <w:rPr>
          <w:rFonts w:ascii="Arial" w:hAnsi="Arial" w:cs="Arial"/>
          <w:b/>
          <w:sz w:val="28"/>
          <w:szCs w:val="28"/>
          <w:lang w:val="hr-HR"/>
        </w:rPr>
        <w:t xml:space="preserve"> 2016.</w:t>
      </w:r>
      <w:r w:rsidR="002E7EEA" w:rsidRPr="00DD7565">
        <w:rPr>
          <w:rFonts w:ascii="Arial" w:hAnsi="Arial" w:cs="Arial"/>
          <w:b/>
          <w:sz w:val="28"/>
          <w:szCs w:val="28"/>
          <w:lang w:val="hr-HR"/>
        </w:rPr>
        <w:t xml:space="preserve"> (</w:t>
      </w:r>
      <w:r w:rsidRPr="00DD7565">
        <w:rPr>
          <w:rFonts w:ascii="Arial" w:hAnsi="Arial" w:cs="Arial"/>
          <w:b/>
          <w:sz w:val="28"/>
          <w:szCs w:val="28"/>
          <w:lang w:val="hr-HR"/>
        </w:rPr>
        <w:t>utor</w:t>
      </w:r>
      <w:r w:rsidR="002E7EEA" w:rsidRPr="00DD7565">
        <w:rPr>
          <w:rFonts w:ascii="Arial" w:hAnsi="Arial" w:cs="Arial"/>
          <w:b/>
          <w:sz w:val="28"/>
          <w:szCs w:val="28"/>
          <w:lang w:val="hr-HR"/>
        </w:rPr>
        <w:t>ak)</w:t>
      </w:r>
    </w:p>
    <w:p w:rsidR="006A695E" w:rsidRPr="00DD7565" w:rsidRDefault="006A695E" w:rsidP="00430D59">
      <w:pPr>
        <w:pStyle w:val="NoSpacing"/>
        <w:jc w:val="center"/>
        <w:rPr>
          <w:rFonts w:ascii="Arial" w:hAnsi="Arial" w:cs="Arial"/>
          <w:b/>
          <w:sz w:val="24"/>
          <w:szCs w:val="24"/>
          <w:lang w:val="hr-HR"/>
        </w:rPr>
      </w:pPr>
    </w:p>
    <w:p w:rsidR="00430D59" w:rsidRPr="00DD7565" w:rsidRDefault="00430D59" w:rsidP="00430D59">
      <w:pPr>
        <w:pStyle w:val="NoSpacing"/>
        <w:jc w:val="center"/>
        <w:rPr>
          <w:rFonts w:ascii="Arial" w:hAnsi="Arial" w:cs="Arial"/>
          <w:b/>
          <w:sz w:val="24"/>
          <w:szCs w:val="24"/>
          <w:lang w:val="hr-HR"/>
        </w:rPr>
      </w:pPr>
    </w:p>
    <w:tbl>
      <w:tblPr>
        <w:tblW w:w="10664" w:type="dxa"/>
        <w:jc w:val="center"/>
        <w:tblInd w:w="-3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26"/>
        <w:gridCol w:w="7938"/>
      </w:tblGrid>
      <w:tr w:rsidR="00BC6EDB" w:rsidRPr="00DD7565" w:rsidTr="00B55CAB">
        <w:trPr>
          <w:trHeight w:val="271"/>
          <w:jc w:val="center"/>
        </w:trPr>
        <w:tc>
          <w:tcPr>
            <w:tcW w:w="10664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5294D" w:rsidRPr="00DD7565" w:rsidRDefault="0095294D" w:rsidP="002858ED">
            <w:pPr>
              <w:jc w:val="center"/>
              <w:rPr>
                <w:rFonts w:ascii="Arial" w:eastAsia="MS Mincho" w:hAnsi="Arial" w:cs="Arial"/>
                <w:kern w:val="0"/>
                <w:lang w:eastAsia="ja-JP"/>
              </w:rPr>
            </w:pPr>
            <w:r w:rsidRPr="00DD756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  <w:t xml:space="preserve">Predavač:  </w:t>
            </w:r>
            <w:r w:rsidRPr="00DD7565">
              <w:rPr>
                <w:rFonts w:ascii="Arial" w:eastAsia="MS Mincho" w:hAnsi="Arial" w:cs="Arial"/>
                <w:b/>
                <w:kern w:val="0"/>
                <w:sz w:val="28"/>
                <w:szCs w:val="28"/>
                <w:lang w:eastAsia="ja-JP"/>
              </w:rPr>
              <w:t>Katarina Depope Radman</w:t>
            </w:r>
          </w:p>
          <w:p w:rsidR="0095294D" w:rsidRPr="00DD7565" w:rsidRDefault="0095294D" w:rsidP="002858ED">
            <w:pPr>
              <w:pStyle w:val="Standard"/>
              <w:tabs>
                <w:tab w:val="center" w:pos="4897"/>
                <w:tab w:val="left" w:pos="7560"/>
              </w:tabs>
              <w:spacing w:before="60" w:after="60" w:line="240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DD756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  <w:t>Program radionice (8 nastavnih sati)</w:t>
            </w:r>
          </w:p>
        </w:tc>
      </w:tr>
      <w:tr w:rsidR="00BC6EDB" w:rsidRPr="00DD7565" w:rsidTr="00B55CAB">
        <w:trPr>
          <w:trHeight w:val="652"/>
          <w:jc w:val="center"/>
        </w:trPr>
        <w:tc>
          <w:tcPr>
            <w:tcW w:w="272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4BB2" w:rsidRPr="00DD7565" w:rsidRDefault="00820370" w:rsidP="00430D59">
            <w:pPr>
              <w:pStyle w:val="Standard"/>
              <w:spacing w:before="60" w:after="60" w:line="240" w:lineRule="auto"/>
              <w:ind w:left="0" w:firstLine="0"/>
              <w:rPr>
                <w:rFonts w:ascii="Arial" w:eastAsia="Times New Roman" w:hAnsi="Arial" w:cs="Arial"/>
                <w:b/>
                <w:color w:val="F79646"/>
                <w:lang w:eastAsia="hr-HR"/>
              </w:rPr>
            </w:pPr>
            <w:r w:rsidRPr="00DD7565">
              <w:rPr>
                <w:rFonts w:ascii="Arial" w:eastAsia="Times New Roman" w:hAnsi="Arial" w:cs="Arial"/>
                <w:color w:val="F79646"/>
                <w:lang w:eastAsia="hr-HR"/>
              </w:rPr>
              <w:t xml:space="preserve">      </w:t>
            </w:r>
            <w:r w:rsidR="00224BB2" w:rsidRPr="00DD7565">
              <w:rPr>
                <w:rFonts w:ascii="Arial" w:eastAsia="Times New Roman" w:hAnsi="Arial" w:cs="Arial"/>
                <w:b/>
                <w:lang w:eastAsia="hr-HR"/>
              </w:rPr>
              <w:t>08:00 – 09:30</w:t>
            </w:r>
          </w:p>
          <w:p w:rsidR="00430D59" w:rsidRPr="00DD7565" w:rsidRDefault="005B1AEC" w:rsidP="00430D59">
            <w:pPr>
              <w:pStyle w:val="Standard"/>
              <w:spacing w:before="60" w:after="60" w:line="240" w:lineRule="auto"/>
              <w:ind w:left="316" w:firstLine="0"/>
              <w:rPr>
                <w:rFonts w:ascii="Arial" w:eastAsia="Times New Roman" w:hAnsi="Arial" w:cs="Arial"/>
                <w:b/>
                <w:color w:val="F79646"/>
                <w:lang w:eastAsia="hr-HR"/>
              </w:rPr>
            </w:pPr>
            <w:r w:rsidRPr="00DD7565">
              <w:rPr>
                <w:rFonts w:ascii="Arial" w:hAnsi="Arial" w:cs="Arial"/>
              </w:rPr>
              <w:t xml:space="preserve"> </w:t>
            </w:r>
            <w:r w:rsidR="00430D59" w:rsidRPr="00DD7565">
              <w:rPr>
                <w:rFonts w:ascii="Arial" w:hAnsi="Arial" w:cs="Arial"/>
              </w:rPr>
              <w:t>(90 min/2 školska sata) </w:t>
            </w:r>
          </w:p>
        </w:tc>
        <w:tc>
          <w:tcPr>
            <w:tcW w:w="7938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D7565" w:rsidRPr="00B55CAB" w:rsidRDefault="00DD7565" w:rsidP="00C542B4">
            <w:pPr>
              <w:pStyle w:val="Default"/>
              <w:ind w:left="197" w:firstLine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55CAB">
              <w:rPr>
                <w:rFonts w:ascii="Arial" w:hAnsi="Arial" w:cs="Arial"/>
                <w:b/>
                <w:bCs/>
                <w:sz w:val="28"/>
                <w:szCs w:val="28"/>
              </w:rPr>
              <w:t>ESPD obrazac u dokumentaciji za nadmetanje</w:t>
            </w:r>
          </w:p>
          <w:p w:rsidR="00DD7565" w:rsidRPr="00DD7565" w:rsidRDefault="00B55CAB" w:rsidP="00C542B4">
            <w:pPr>
              <w:pStyle w:val="Default"/>
              <w:numPr>
                <w:ilvl w:val="0"/>
                <w:numId w:val="43"/>
              </w:numPr>
              <w:ind w:left="622" w:hanging="425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S</w:t>
            </w:r>
            <w:r w:rsidR="00DD7565" w:rsidRPr="00DD7565">
              <w:rPr>
                <w:rFonts w:ascii="Arial" w:hAnsi="Arial" w:cs="Arial"/>
              </w:rPr>
              <w:t>vrha i cilj standardnog obrasca Europske jedinstvene dokumentacije o nabavi (ESPD)</w:t>
            </w:r>
          </w:p>
          <w:p w:rsidR="00DD7565" w:rsidRDefault="00B55CAB" w:rsidP="00C542B4">
            <w:pPr>
              <w:pStyle w:val="ListParagraph"/>
              <w:numPr>
                <w:ilvl w:val="0"/>
                <w:numId w:val="43"/>
              </w:numPr>
              <w:spacing w:line="240" w:lineRule="auto"/>
              <w:ind w:left="622" w:hanging="4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DD7565" w:rsidRPr="00DD7565">
              <w:rPr>
                <w:rFonts w:ascii="Arial" w:hAnsi="Arial" w:cs="Arial"/>
              </w:rPr>
              <w:t>rimjena ESPD-a kod oslanjanja na tuđu sposobnost, zajednice ponuditelja i grupa predmeta nabave</w:t>
            </w:r>
          </w:p>
          <w:p w:rsidR="00C542B4" w:rsidRPr="00C542B4" w:rsidRDefault="00C542B4" w:rsidP="00C542B4">
            <w:pPr>
              <w:pStyle w:val="Default"/>
              <w:numPr>
                <w:ilvl w:val="0"/>
                <w:numId w:val="43"/>
              </w:numPr>
              <w:ind w:left="622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Izrada e ESPD obrasca</w:t>
            </w:r>
          </w:p>
          <w:p w:rsidR="00BC6EDB" w:rsidRPr="00DD7565" w:rsidRDefault="00BC6EDB" w:rsidP="00DD7565">
            <w:pPr>
              <w:pStyle w:val="Default"/>
              <w:ind w:left="1077" w:firstLine="0"/>
              <w:rPr>
                <w:rFonts w:ascii="Arial" w:hAnsi="Arial" w:cs="Arial"/>
              </w:rPr>
            </w:pPr>
          </w:p>
        </w:tc>
      </w:tr>
      <w:tr w:rsidR="00BC6EDB" w:rsidRPr="00DD7565" w:rsidTr="00B55CAB">
        <w:trPr>
          <w:trHeight w:val="214"/>
          <w:jc w:val="center"/>
        </w:trPr>
        <w:tc>
          <w:tcPr>
            <w:tcW w:w="272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4BB2" w:rsidRPr="00DD7565" w:rsidRDefault="00820370" w:rsidP="00430D59">
            <w:pPr>
              <w:pStyle w:val="Standard"/>
              <w:spacing w:before="60" w:after="60" w:line="240" w:lineRule="auto"/>
              <w:ind w:left="316" w:firstLine="0"/>
              <w:rPr>
                <w:rFonts w:ascii="Arial" w:eastAsia="Times New Roman" w:hAnsi="Arial" w:cs="Arial"/>
                <w:b/>
                <w:bCs/>
                <w:color w:val="F79646"/>
                <w:lang w:eastAsia="hr-HR"/>
              </w:rPr>
            </w:pPr>
            <w:r w:rsidRPr="00DD7565">
              <w:rPr>
                <w:rFonts w:ascii="Arial" w:eastAsia="Times New Roman" w:hAnsi="Arial" w:cs="Arial"/>
                <w:b/>
                <w:bCs/>
                <w:color w:val="F79646"/>
                <w:lang w:eastAsia="hr-HR"/>
              </w:rPr>
              <w:t> </w:t>
            </w:r>
            <w:r w:rsidR="00224BB2" w:rsidRPr="00DD7565">
              <w:rPr>
                <w:rFonts w:ascii="Arial" w:eastAsia="Times New Roman" w:hAnsi="Arial" w:cs="Arial"/>
                <w:b/>
                <w:bCs/>
                <w:color w:val="000000" w:themeColor="text1"/>
                <w:lang w:eastAsia="hr-HR"/>
              </w:rPr>
              <w:t>09:30 – 09:45</w:t>
            </w:r>
          </w:p>
          <w:p w:rsidR="00BC6EDB" w:rsidRPr="00DD7565" w:rsidRDefault="00BC6EDB" w:rsidP="00430D59">
            <w:pPr>
              <w:pStyle w:val="Standard"/>
              <w:spacing w:before="60" w:after="60" w:line="240" w:lineRule="auto"/>
              <w:ind w:left="316" w:firstLine="0"/>
              <w:rPr>
                <w:rFonts w:ascii="Arial" w:eastAsia="Times New Roman" w:hAnsi="Arial" w:cs="Arial"/>
                <w:b/>
                <w:bCs/>
                <w:color w:val="F79646"/>
                <w:lang w:eastAsia="hr-HR"/>
              </w:rPr>
            </w:pPr>
          </w:p>
        </w:tc>
        <w:tc>
          <w:tcPr>
            <w:tcW w:w="7938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6EDB" w:rsidRPr="00DD7565" w:rsidRDefault="00430D59">
            <w:pPr>
              <w:pStyle w:val="Standard"/>
              <w:spacing w:before="60" w:after="60" w:line="240" w:lineRule="auto"/>
              <w:ind w:left="0" w:firstLine="0"/>
              <w:rPr>
                <w:rFonts w:ascii="Arial" w:eastAsia="Times New Roman" w:hAnsi="Arial" w:cs="Arial"/>
                <w:b/>
                <w:lang w:eastAsia="hr-HR"/>
              </w:rPr>
            </w:pPr>
            <w:r w:rsidRPr="00DD7565">
              <w:rPr>
                <w:rFonts w:ascii="Arial" w:eastAsia="Times New Roman" w:hAnsi="Arial" w:cs="Arial"/>
                <w:lang w:eastAsia="hr-HR"/>
              </w:rPr>
              <w:t xml:space="preserve">     </w:t>
            </w:r>
            <w:r w:rsidRPr="00DD7565">
              <w:rPr>
                <w:rFonts w:ascii="Arial" w:eastAsia="Times New Roman" w:hAnsi="Arial" w:cs="Arial"/>
                <w:b/>
                <w:lang w:eastAsia="hr-HR"/>
              </w:rPr>
              <w:t>Stanka</w:t>
            </w:r>
          </w:p>
        </w:tc>
      </w:tr>
      <w:tr w:rsidR="00BC6EDB" w:rsidRPr="00DD7565" w:rsidTr="00B55CAB">
        <w:trPr>
          <w:jc w:val="center"/>
        </w:trPr>
        <w:tc>
          <w:tcPr>
            <w:tcW w:w="272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D7565" w:rsidRDefault="006A695E" w:rsidP="00430D59">
            <w:pPr>
              <w:spacing w:before="60" w:after="60" w:line="240" w:lineRule="auto"/>
              <w:ind w:left="316" w:firstLine="0"/>
              <w:rPr>
                <w:rFonts w:ascii="Arial" w:hAnsi="Arial" w:cs="Arial"/>
                <w:b/>
              </w:rPr>
            </w:pPr>
            <w:r w:rsidRPr="00DD7565">
              <w:rPr>
                <w:rFonts w:ascii="Arial" w:hAnsi="Arial" w:cs="Arial"/>
                <w:b/>
              </w:rPr>
              <w:t>09:45 – 11:15</w:t>
            </w:r>
          </w:p>
          <w:p w:rsidR="00BC6EDB" w:rsidRPr="00DD7565" w:rsidRDefault="00430D59" w:rsidP="00430D59">
            <w:pPr>
              <w:spacing w:before="60" w:after="60" w:line="240" w:lineRule="auto"/>
              <w:ind w:left="316" w:firstLine="0"/>
              <w:rPr>
                <w:rFonts w:ascii="Arial" w:hAnsi="Arial" w:cs="Arial"/>
                <w:b/>
              </w:rPr>
            </w:pPr>
            <w:r w:rsidRPr="00DD7565">
              <w:rPr>
                <w:rFonts w:ascii="Arial" w:hAnsi="Arial" w:cs="Arial"/>
              </w:rPr>
              <w:t>(90 min/2 školska sata) </w:t>
            </w:r>
          </w:p>
        </w:tc>
        <w:tc>
          <w:tcPr>
            <w:tcW w:w="7938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542B4" w:rsidRPr="00C542B4" w:rsidRDefault="00C542B4" w:rsidP="00C542B4">
            <w:pPr>
              <w:pStyle w:val="Default"/>
              <w:ind w:left="197" w:firstLine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542B4">
              <w:rPr>
                <w:rFonts w:ascii="Arial" w:hAnsi="Arial" w:cs="Arial"/>
                <w:b/>
                <w:bCs/>
                <w:sz w:val="28"/>
                <w:szCs w:val="28"/>
              </w:rPr>
              <w:t>Pregled i ocjena ponuda u e-nabavi</w:t>
            </w:r>
          </w:p>
          <w:p w:rsidR="00C542B4" w:rsidRPr="00C542B4" w:rsidRDefault="00C542B4" w:rsidP="00C542B4">
            <w:pPr>
              <w:pStyle w:val="Default"/>
              <w:ind w:left="197" w:firstLine="0"/>
              <w:rPr>
                <w:rFonts w:ascii="Arial" w:hAnsi="Arial" w:cs="Arial"/>
                <w:bCs/>
              </w:rPr>
            </w:pPr>
            <w:r w:rsidRPr="00C542B4">
              <w:rPr>
                <w:rFonts w:ascii="Arial" w:hAnsi="Arial" w:cs="Arial"/>
                <w:bCs/>
                <w:color w:val="FF0000"/>
                <w:sz w:val="24"/>
                <w:szCs w:val="24"/>
              </w:rPr>
              <w:t>•</w:t>
            </w:r>
            <w:r w:rsidRPr="00C542B4">
              <w:rPr>
                <w:rFonts w:ascii="Arial" w:hAnsi="Arial" w:cs="Arial"/>
                <w:bCs/>
                <w:sz w:val="24"/>
                <w:szCs w:val="24"/>
              </w:rPr>
              <w:tab/>
            </w:r>
            <w:r w:rsidRPr="00C542B4">
              <w:rPr>
                <w:rFonts w:ascii="Arial" w:hAnsi="Arial" w:cs="Arial"/>
                <w:bCs/>
              </w:rPr>
              <w:t>Z</w:t>
            </w:r>
            <w:r w:rsidRPr="00C542B4">
              <w:rPr>
                <w:rFonts w:ascii="Arial" w:hAnsi="Arial" w:cs="Arial"/>
                <w:bCs/>
              </w:rPr>
              <w:t>akonodavni okvir u svezi sa isključivanjem i odbijanjem ponuda</w:t>
            </w:r>
          </w:p>
          <w:p w:rsidR="00C542B4" w:rsidRPr="00C542B4" w:rsidRDefault="00C542B4" w:rsidP="00C542B4">
            <w:pPr>
              <w:pStyle w:val="Default"/>
              <w:ind w:left="197" w:firstLine="0"/>
              <w:rPr>
                <w:rFonts w:ascii="Arial" w:hAnsi="Arial" w:cs="Arial"/>
                <w:bCs/>
              </w:rPr>
            </w:pPr>
            <w:r w:rsidRPr="00C542B4">
              <w:rPr>
                <w:rFonts w:ascii="Arial" w:hAnsi="Arial" w:cs="Arial"/>
                <w:bCs/>
                <w:color w:val="FF0000"/>
              </w:rPr>
              <w:t>•</w:t>
            </w:r>
            <w:r w:rsidRPr="00C542B4">
              <w:rPr>
                <w:rFonts w:ascii="Arial" w:hAnsi="Arial" w:cs="Arial"/>
                <w:bCs/>
              </w:rPr>
              <w:tab/>
            </w:r>
            <w:r w:rsidRPr="00C542B4">
              <w:rPr>
                <w:rFonts w:ascii="Arial" w:hAnsi="Arial" w:cs="Arial"/>
                <w:bCs/>
              </w:rPr>
              <w:t>P</w:t>
            </w:r>
            <w:r w:rsidRPr="00C542B4">
              <w:rPr>
                <w:rFonts w:ascii="Arial" w:hAnsi="Arial" w:cs="Arial"/>
                <w:bCs/>
              </w:rPr>
              <w:t>rikaz najčešćih pogreški prilikom pregleda i ocjene ponuda</w:t>
            </w:r>
          </w:p>
          <w:p w:rsidR="00B55CAB" w:rsidRPr="00DD7565" w:rsidRDefault="00B55CAB" w:rsidP="00C542B4">
            <w:pPr>
              <w:pStyle w:val="Default"/>
              <w:ind w:left="481" w:firstLine="0"/>
              <w:rPr>
                <w:rFonts w:ascii="Arial" w:hAnsi="Arial" w:cs="Arial"/>
              </w:rPr>
            </w:pPr>
          </w:p>
        </w:tc>
      </w:tr>
      <w:tr w:rsidR="00BC6EDB" w:rsidRPr="00DD7565" w:rsidTr="00B55CAB">
        <w:trPr>
          <w:jc w:val="center"/>
        </w:trPr>
        <w:tc>
          <w:tcPr>
            <w:tcW w:w="272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A695E" w:rsidRPr="00DD7565" w:rsidRDefault="00820370" w:rsidP="002E7EEA">
            <w:pPr>
              <w:pStyle w:val="Standard"/>
              <w:spacing w:before="60" w:after="60" w:line="240" w:lineRule="auto"/>
              <w:ind w:left="316" w:firstLine="0"/>
              <w:rPr>
                <w:rFonts w:ascii="Arial" w:eastAsia="Times New Roman" w:hAnsi="Arial" w:cs="Arial"/>
                <w:b/>
                <w:bCs/>
                <w:color w:val="F79646"/>
                <w:lang w:eastAsia="hr-HR"/>
              </w:rPr>
            </w:pPr>
            <w:r w:rsidRPr="00DD7565">
              <w:rPr>
                <w:rFonts w:ascii="Arial" w:eastAsia="Times New Roman" w:hAnsi="Arial" w:cs="Arial"/>
                <w:b/>
                <w:bCs/>
                <w:color w:val="F79646"/>
                <w:lang w:eastAsia="hr-HR"/>
              </w:rPr>
              <w:t> </w:t>
            </w:r>
            <w:r w:rsidR="006A695E" w:rsidRPr="00DD7565">
              <w:rPr>
                <w:rFonts w:ascii="Arial" w:eastAsia="Times New Roman" w:hAnsi="Arial" w:cs="Arial"/>
                <w:b/>
                <w:bCs/>
                <w:color w:val="000000" w:themeColor="text1"/>
                <w:lang w:eastAsia="hr-HR"/>
              </w:rPr>
              <w:t>11:15 – 12:00</w:t>
            </w:r>
          </w:p>
          <w:p w:rsidR="00BC6EDB" w:rsidRPr="00DD7565" w:rsidRDefault="00BC6EDB" w:rsidP="002E7EEA">
            <w:pPr>
              <w:pStyle w:val="Standard"/>
              <w:spacing w:before="60" w:after="60" w:line="240" w:lineRule="auto"/>
              <w:ind w:left="316" w:firstLine="0"/>
              <w:rPr>
                <w:rFonts w:ascii="Arial" w:eastAsia="Times New Roman" w:hAnsi="Arial" w:cs="Arial"/>
                <w:b/>
                <w:bCs/>
                <w:color w:val="F79646"/>
                <w:lang w:eastAsia="hr-HR"/>
              </w:rPr>
            </w:pPr>
          </w:p>
        </w:tc>
        <w:tc>
          <w:tcPr>
            <w:tcW w:w="7938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6EDB" w:rsidRPr="00DD7565" w:rsidRDefault="00430D59" w:rsidP="00430D59">
            <w:pPr>
              <w:pStyle w:val="Standard"/>
              <w:spacing w:before="60" w:after="60" w:line="240" w:lineRule="auto"/>
              <w:ind w:left="0" w:firstLine="0"/>
              <w:rPr>
                <w:rFonts w:ascii="Arial" w:eastAsia="Times New Roman" w:hAnsi="Arial" w:cs="Arial"/>
                <w:b/>
                <w:lang w:eastAsia="hr-HR"/>
              </w:rPr>
            </w:pPr>
            <w:r w:rsidRPr="00DD7565">
              <w:rPr>
                <w:rFonts w:ascii="Arial" w:eastAsia="Times New Roman" w:hAnsi="Arial" w:cs="Arial"/>
                <w:lang w:eastAsia="hr-HR"/>
              </w:rPr>
              <w:t xml:space="preserve">     </w:t>
            </w:r>
            <w:r w:rsidR="00820370" w:rsidRPr="00DD7565">
              <w:rPr>
                <w:rFonts w:ascii="Arial" w:eastAsia="Times New Roman" w:hAnsi="Arial" w:cs="Arial"/>
                <w:b/>
                <w:lang w:eastAsia="hr-HR"/>
              </w:rPr>
              <w:t xml:space="preserve">Stanka </w:t>
            </w:r>
          </w:p>
        </w:tc>
      </w:tr>
      <w:tr w:rsidR="00BC6EDB" w:rsidRPr="00DD7565" w:rsidTr="00B55CAB">
        <w:trPr>
          <w:jc w:val="center"/>
        </w:trPr>
        <w:tc>
          <w:tcPr>
            <w:tcW w:w="272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A695E" w:rsidRPr="00DD7565" w:rsidRDefault="006A695E" w:rsidP="00430D59">
            <w:pPr>
              <w:pStyle w:val="Standard"/>
              <w:spacing w:before="60" w:after="60" w:line="240" w:lineRule="auto"/>
              <w:ind w:left="316" w:firstLine="0"/>
              <w:rPr>
                <w:rFonts w:ascii="Arial" w:eastAsia="Times New Roman" w:hAnsi="Arial" w:cs="Arial"/>
                <w:b/>
                <w:color w:val="000000" w:themeColor="text1"/>
                <w:lang w:eastAsia="hr-HR"/>
              </w:rPr>
            </w:pPr>
            <w:r w:rsidRPr="00DD7565">
              <w:rPr>
                <w:rFonts w:ascii="Arial" w:eastAsia="Times New Roman" w:hAnsi="Arial" w:cs="Arial"/>
                <w:b/>
                <w:color w:val="000000" w:themeColor="text1"/>
                <w:lang w:eastAsia="hr-HR"/>
              </w:rPr>
              <w:t>12:00 – 13:30</w:t>
            </w:r>
            <w:r w:rsidR="00820370" w:rsidRPr="00DD7565">
              <w:rPr>
                <w:rFonts w:ascii="Arial" w:eastAsia="Times New Roman" w:hAnsi="Arial" w:cs="Arial"/>
                <w:b/>
                <w:color w:val="000000" w:themeColor="text1"/>
                <w:lang w:eastAsia="hr-HR"/>
              </w:rPr>
              <w:t> </w:t>
            </w:r>
          </w:p>
          <w:p w:rsidR="00430D59" w:rsidRPr="00DD7565" w:rsidRDefault="005B1AEC" w:rsidP="00430D59">
            <w:pPr>
              <w:pStyle w:val="Standard"/>
              <w:spacing w:before="60" w:after="60" w:line="240" w:lineRule="auto"/>
              <w:ind w:left="316" w:firstLine="0"/>
              <w:rPr>
                <w:rFonts w:ascii="Arial" w:eastAsia="Times New Roman" w:hAnsi="Arial" w:cs="Arial"/>
                <w:lang w:eastAsia="hr-HR"/>
              </w:rPr>
            </w:pPr>
            <w:r w:rsidRPr="00DD7565">
              <w:rPr>
                <w:rFonts w:ascii="Arial" w:eastAsia="Times New Roman" w:hAnsi="Arial" w:cs="Arial"/>
                <w:lang w:eastAsia="hr-HR"/>
              </w:rPr>
              <w:t xml:space="preserve"> </w:t>
            </w:r>
            <w:r w:rsidR="00430D59" w:rsidRPr="00DD7565">
              <w:rPr>
                <w:rFonts w:ascii="Arial" w:eastAsia="Times New Roman" w:hAnsi="Arial" w:cs="Arial"/>
                <w:lang w:eastAsia="hr-HR"/>
              </w:rPr>
              <w:t>(90 min/2 školska sata)</w:t>
            </w:r>
          </w:p>
          <w:p w:rsidR="00BC6EDB" w:rsidRPr="00DD7565" w:rsidRDefault="00820370" w:rsidP="00430D59">
            <w:pPr>
              <w:pStyle w:val="Standard"/>
              <w:spacing w:before="60" w:after="60" w:line="240" w:lineRule="auto"/>
              <w:ind w:left="0" w:firstLine="0"/>
              <w:rPr>
                <w:rFonts w:ascii="Arial" w:eastAsia="Times New Roman" w:hAnsi="Arial" w:cs="Arial"/>
                <w:color w:val="F79646"/>
                <w:lang w:eastAsia="hr-HR"/>
              </w:rPr>
            </w:pPr>
            <w:r w:rsidRPr="00DD7565">
              <w:rPr>
                <w:rFonts w:ascii="Arial" w:eastAsia="Times New Roman" w:hAnsi="Arial" w:cs="Arial"/>
                <w:color w:val="F79646"/>
                <w:lang w:eastAsia="hr-HR"/>
              </w:rPr>
              <w:t xml:space="preserve">       </w:t>
            </w:r>
          </w:p>
        </w:tc>
        <w:tc>
          <w:tcPr>
            <w:tcW w:w="7938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CAB" w:rsidRDefault="00B55CAB" w:rsidP="00C542B4">
            <w:pPr>
              <w:pStyle w:val="Default"/>
              <w:ind w:left="197" w:firstLine="0"/>
              <w:rPr>
                <w:rFonts w:ascii="Arial" w:hAnsi="Arial" w:cs="Arial"/>
                <w:b/>
                <w:sz w:val="28"/>
                <w:szCs w:val="28"/>
              </w:rPr>
            </w:pPr>
            <w:r w:rsidRPr="00B55CAB">
              <w:rPr>
                <w:rFonts w:ascii="Arial" w:hAnsi="Arial" w:cs="Arial"/>
                <w:b/>
                <w:sz w:val="28"/>
                <w:szCs w:val="28"/>
              </w:rPr>
              <w:t>Upravna praksa DKOM-a</w:t>
            </w:r>
          </w:p>
          <w:p w:rsidR="00C542B4" w:rsidRPr="00C542B4" w:rsidRDefault="00C542B4" w:rsidP="00C542B4">
            <w:pPr>
              <w:pStyle w:val="ListParagraph"/>
              <w:numPr>
                <w:ilvl w:val="0"/>
                <w:numId w:val="46"/>
              </w:numPr>
              <w:spacing w:line="240" w:lineRule="auto"/>
              <w:ind w:left="197" w:firstLine="0"/>
              <w:jc w:val="both"/>
              <w:rPr>
                <w:rFonts w:ascii="Arial" w:hAnsi="Arial" w:cs="Arial"/>
              </w:rPr>
            </w:pPr>
            <w:r w:rsidRPr="00B55CAB">
              <w:rPr>
                <w:rFonts w:ascii="Arial" w:eastAsia="Times New Roman" w:hAnsi="Arial" w:cs="Arial"/>
                <w:lang w:eastAsia="hr-HR"/>
              </w:rPr>
              <w:t>Najnovija praksa DKOM-a u svezi sa primjenom Direktiva i ESPD obrasca</w:t>
            </w:r>
          </w:p>
          <w:p w:rsidR="00B55CAB" w:rsidRPr="00B55CAB" w:rsidRDefault="00B55CAB" w:rsidP="00C542B4">
            <w:pPr>
              <w:pStyle w:val="ListParagraph"/>
              <w:numPr>
                <w:ilvl w:val="0"/>
                <w:numId w:val="35"/>
              </w:numPr>
              <w:spacing w:line="240" w:lineRule="auto"/>
              <w:ind w:hanging="517"/>
              <w:jc w:val="both"/>
              <w:rPr>
                <w:rFonts w:ascii="Arial" w:hAnsi="Arial" w:cs="Arial"/>
              </w:rPr>
            </w:pPr>
            <w:r w:rsidRPr="00B55CAB">
              <w:rPr>
                <w:rFonts w:ascii="Arial" w:eastAsia="Times New Roman" w:hAnsi="Arial" w:cs="Arial"/>
                <w:lang w:eastAsia="hr-HR"/>
              </w:rPr>
              <w:t xml:space="preserve">Najnovija praksa DKOM-a u svezi </w:t>
            </w:r>
            <w:r>
              <w:rPr>
                <w:rFonts w:ascii="Arial" w:eastAsia="Times New Roman" w:hAnsi="Arial" w:cs="Arial"/>
                <w:lang w:eastAsia="hr-HR"/>
              </w:rPr>
              <w:t>s elektronički dostavljenim ponudama</w:t>
            </w:r>
          </w:p>
          <w:p w:rsidR="00B55CAB" w:rsidRPr="00DD7565" w:rsidRDefault="00B55CAB" w:rsidP="00C542B4">
            <w:pPr>
              <w:spacing w:line="240" w:lineRule="auto"/>
              <w:ind w:left="481" w:firstLine="0"/>
              <w:jc w:val="both"/>
              <w:rPr>
                <w:rFonts w:ascii="Arial" w:hAnsi="Arial" w:cs="Arial"/>
              </w:rPr>
            </w:pPr>
          </w:p>
        </w:tc>
      </w:tr>
      <w:tr w:rsidR="00430D59" w:rsidRPr="00DD7565" w:rsidTr="00B55CAB">
        <w:trPr>
          <w:jc w:val="center"/>
        </w:trPr>
        <w:tc>
          <w:tcPr>
            <w:tcW w:w="272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A695E" w:rsidRPr="00DD7565" w:rsidRDefault="006A695E" w:rsidP="00430D59">
            <w:pPr>
              <w:pStyle w:val="Standard"/>
              <w:spacing w:before="60" w:after="60" w:line="240" w:lineRule="auto"/>
              <w:ind w:left="316" w:firstLine="0"/>
              <w:rPr>
                <w:rFonts w:ascii="Arial" w:eastAsia="Times New Roman" w:hAnsi="Arial" w:cs="Arial"/>
                <w:b/>
                <w:lang w:eastAsia="hr-HR"/>
              </w:rPr>
            </w:pPr>
            <w:r w:rsidRPr="00DD7565">
              <w:rPr>
                <w:rFonts w:ascii="Arial" w:eastAsia="Times New Roman" w:hAnsi="Arial" w:cs="Arial"/>
                <w:b/>
                <w:lang w:eastAsia="hr-HR"/>
              </w:rPr>
              <w:t>13:30 – 13:45</w:t>
            </w:r>
          </w:p>
          <w:p w:rsidR="00430D59" w:rsidRPr="00DD7565" w:rsidRDefault="00430D59" w:rsidP="00430D59">
            <w:pPr>
              <w:pStyle w:val="Standard"/>
              <w:spacing w:before="60" w:after="60" w:line="240" w:lineRule="auto"/>
              <w:ind w:left="316" w:firstLine="0"/>
              <w:rPr>
                <w:rFonts w:ascii="Arial" w:eastAsia="Times New Roman" w:hAnsi="Arial" w:cs="Arial"/>
                <w:b/>
                <w:color w:val="F79646"/>
                <w:lang w:eastAsia="hr-HR"/>
              </w:rPr>
            </w:pPr>
          </w:p>
        </w:tc>
        <w:tc>
          <w:tcPr>
            <w:tcW w:w="7938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30D59" w:rsidRPr="00DD7565" w:rsidRDefault="00430D59">
            <w:pPr>
              <w:pStyle w:val="Default"/>
              <w:rPr>
                <w:rFonts w:ascii="Arial" w:hAnsi="Arial" w:cs="Arial"/>
                <w:b/>
                <w:bCs/>
              </w:rPr>
            </w:pPr>
            <w:r w:rsidRPr="00DD7565">
              <w:rPr>
                <w:rFonts w:ascii="Arial" w:hAnsi="Arial" w:cs="Arial"/>
                <w:b/>
                <w:bCs/>
              </w:rPr>
              <w:t>Stanka</w:t>
            </w:r>
          </w:p>
        </w:tc>
      </w:tr>
      <w:tr w:rsidR="00BC6EDB" w:rsidRPr="00DD7565" w:rsidTr="00B55CAB">
        <w:trPr>
          <w:jc w:val="center"/>
        </w:trPr>
        <w:tc>
          <w:tcPr>
            <w:tcW w:w="272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6EDB" w:rsidRPr="00DD7565" w:rsidRDefault="00820370" w:rsidP="00430D59">
            <w:pPr>
              <w:pStyle w:val="Standard"/>
              <w:spacing w:before="60" w:after="60" w:line="240" w:lineRule="auto"/>
              <w:ind w:left="0" w:firstLine="0"/>
              <w:rPr>
                <w:rFonts w:ascii="Arial" w:eastAsia="Times New Roman" w:hAnsi="Arial" w:cs="Arial"/>
                <w:b/>
                <w:color w:val="000000" w:themeColor="text1"/>
                <w:lang w:eastAsia="hr-HR"/>
              </w:rPr>
            </w:pPr>
            <w:r w:rsidRPr="00DD7565">
              <w:rPr>
                <w:rFonts w:ascii="Arial" w:eastAsia="Times New Roman" w:hAnsi="Arial" w:cs="Arial"/>
                <w:color w:val="F79646"/>
                <w:lang w:eastAsia="hr-HR"/>
              </w:rPr>
              <w:t xml:space="preserve">       </w:t>
            </w:r>
            <w:r w:rsidR="006A695E" w:rsidRPr="00DD7565">
              <w:rPr>
                <w:rFonts w:ascii="Arial" w:eastAsia="Times New Roman" w:hAnsi="Arial" w:cs="Arial"/>
                <w:b/>
                <w:color w:val="000000" w:themeColor="text1"/>
                <w:lang w:eastAsia="hr-HR"/>
              </w:rPr>
              <w:t>13:45 – 15:1</w:t>
            </w:r>
            <w:r w:rsidR="008372D1" w:rsidRPr="00DD7565">
              <w:rPr>
                <w:rFonts w:ascii="Arial" w:eastAsia="Times New Roman" w:hAnsi="Arial" w:cs="Arial"/>
                <w:b/>
                <w:color w:val="000000" w:themeColor="text1"/>
                <w:lang w:eastAsia="hr-HR"/>
              </w:rPr>
              <w:t>5</w:t>
            </w:r>
          </w:p>
          <w:p w:rsidR="008372D1" w:rsidRPr="00DD7565" w:rsidRDefault="005B1AEC" w:rsidP="008372D1">
            <w:pPr>
              <w:pStyle w:val="Standard"/>
              <w:spacing w:before="60" w:after="60" w:line="240" w:lineRule="auto"/>
              <w:ind w:left="316" w:firstLine="0"/>
              <w:rPr>
                <w:rFonts w:ascii="Arial" w:eastAsia="Times New Roman" w:hAnsi="Arial" w:cs="Arial"/>
                <w:lang w:eastAsia="hr-HR"/>
              </w:rPr>
            </w:pPr>
            <w:r w:rsidRPr="00DD7565">
              <w:rPr>
                <w:rFonts w:ascii="Arial" w:eastAsia="Times New Roman" w:hAnsi="Arial" w:cs="Arial"/>
                <w:lang w:eastAsia="hr-HR"/>
              </w:rPr>
              <w:t xml:space="preserve"> </w:t>
            </w:r>
            <w:r w:rsidR="008372D1" w:rsidRPr="00DD7565">
              <w:rPr>
                <w:rFonts w:ascii="Arial" w:eastAsia="Times New Roman" w:hAnsi="Arial" w:cs="Arial"/>
                <w:lang w:eastAsia="hr-HR"/>
              </w:rPr>
              <w:t>(90 min/2 školska sata)</w:t>
            </w:r>
          </w:p>
          <w:p w:rsidR="008372D1" w:rsidRPr="00DD7565" w:rsidRDefault="008372D1" w:rsidP="00430D59">
            <w:pPr>
              <w:pStyle w:val="Standard"/>
              <w:spacing w:before="60" w:after="60" w:line="240" w:lineRule="auto"/>
              <w:ind w:left="0" w:firstLine="0"/>
              <w:rPr>
                <w:rFonts w:ascii="Arial" w:eastAsia="Times New Roman" w:hAnsi="Arial" w:cs="Arial"/>
                <w:b/>
                <w:color w:val="F79646"/>
                <w:lang w:eastAsia="hr-HR"/>
              </w:rPr>
            </w:pPr>
          </w:p>
        </w:tc>
        <w:tc>
          <w:tcPr>
            <w:tcW w:w="7938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542B4" w:rsidRDefault="00B55CAB" w:rsidP="00C542B4">
            <w:pPr>
              <w:pStyle w:val="Default"/>
              <w:ind w:left="197" w:firstLine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03CB4">
              <w:rPr>
                <w:rFonts w:ascii="Arial" w:hAnsi="Arial" w:cs="Arial"/>
                <w:b/>
                <w:bCs/>
                <w:sz w:val="28"/>
                <w:szCs w:val="28"/>
              </w:rPr>
              <w:t>Zelena javna nabava</w:t>
            </w:r>
          </w:p>
          <w:p w:rsidR="00B55CAB" w:rsidRPr="00C542B4" w:rsidRDefault="00C542B4" w:rsidP="00C542B4">
            <w:pPr>
              <w:pStyle w:val="ListParagraph"/>
              <w:numPr>
                <w:ilvl w:val="0"/>
                <w:numId w:val="35"/>
              </w:numPr>
              <w:spacing w:line="240" w:lineRule="auto"/>
              <w:ind w:hanging="517"/>
              <w:rPr>
                <w:rFonts w:ascii="Arial" w:hAnsi="Arial" w:cs="Arial"/>
              </w:rPr>
            </w:pPr>
            <w:r w:rsidRPr="00B55CAB">
              <w:rPr>
                <w:rFonts w:ascii="Arial" w:eastAsia="Times New Roman" w:hAnsi="Arial" w:cs="Arial"/>
                <w:lang w:eastAsia="hr-HR"/>
              </w:rPr>
              <w:t>NAP ZeJN (Nacionalni akcijski plan za zelenu javnu nabavu do 2020)</w:t>
            </w:r>
          </w:p>
          <w:p w:rsidR="00B55CAB" w:rsidRPr="00B55CAB" w:rsidRDefault="00B55CAB" w:rsidP="00C542B4">
            <w:pPr>
              <w:pStyle w:val="ListParagraph"/>
              <w:numPr>
                <w:ilvl w:val="0"/>
                <w:numId w:val="37"/>
              </w:numPr>
              <w:spacing w:line="240" w:lineRule="auto"/>
              <w:ind w:left="197" w:firstLine="0"/>
              <w:rPr>
                <w:rFonts w:ascii="Arial" w:hAnsi="Arial" w:cs="Arial"/>
              </w:rPr>
            </w:pPr>
            <w:r w:rsidRPr="00B55CAB">
              <w:rPr>
                <w:rFonts w:ascii="Arial" w:eastAsia="Times New Roman" w:hAnsi="Arial" w:cs="Arial"/>
                <w:lang w:eastAsia="hr-HR"/>
              </w:rPr>
              <w:t>Rizici u zelenoj javnoj nabavi</w:t>
            </w:r>
          </w:p>
          <w:p w:rsidR="00C542B4" w:rsidRPr="00C542B4" w:rsidRDefault="00B55CAB" w:rsidP="00C542B4">
            <w:pPr>
              <w:pStyle w:val="ListParagraph"/>
              <w:numPr>
                <w:ilvl w:val="0"/>
                <w:numId w:val="37"/>
              </w:numPr>
              <w:spacing w:line="240" w:lineRule="auto"/>
              <w:ind w:left="197" w:firstLine="0"/>
              <w:rPr>
                <w:rFonts w:ascii="Arial" w:hAnsi="Arial" w:cs="Arial"/>
              </w:rPr>
            </w:pPr>
            <w:r w:rsidRPr="00B55CAB">
              <w:rPr>
                <w:rFonts w:ascii="Arial" w:eastAsia="Times New Roman" w:hAnsi="Arial" w:cs="Arial"/>
                <w:lang w:eastAsia="hr-HR"/>
              </w:rPr>
              <w:t xml:space="preserve">Zelena dokumentacija za nadmetanje i specifikacija „zelenog“ predmeta </w:t>
            </w:r>
            <w:r w:rsidR="00503CB4">
              <w:rPr>
                <w:rFonts w:ascii="Arial" w:eastAsia="Times New Roman" w:hAnsi="Arial" w:cs="Arial"/>
                <w:lang w:eastAsia="hr-HR"/>
              </w:rPr>
              <w:t xml:space="preserve">   </w:t>
            </w:r>
          </w:p>
          <w:p w:rsidR="00B55CAB" w:rsidRPr="00B55CAB" w:rsidRDefault="00C542B4" w:rsidP="00C542B4">
            <w:pPr>
              <w:pStyle w:val="ListParagraph"/>
              <w:spacing w:line="240" w:lineRule="auto"/>
              <w:ind w:left="197" w:firstLine="0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hr-HR"/>
              </w:rPr>
              <w:t xml:space="preserve">        </w:t>
            </w:r>
            <w:r w:rsidR="00B55CAB" w:rsidRPr="00B55CAB">
              <w:rPr>
                <w:rFonts w:ascii="Arial" w:eastAsia="Times New Roman" w:hAnsi="Arial" w:cs="Arial"/>
                <w:lang w:eastAsia="hr-HR"/>
              </w:rPr>
              <w:t>nabave</w:t>
            </w:r>
          </w:p>
          <w:p w:rsidR="00BC6EDB" w:rsidRPr="00DD7565" w:rsidRDefault="00BC6EDB" w:rsidP="00B55CAB">
            <w:pPr>
              <w:pStyle w:val="Default"/>
              <w:ind w:firstLine="0"/>
              <w:rPr>
                <w:rFonts w:ascii="Arial" w:hAnsi="Arial" w:cs="Arial"/>
              </w:rPr>
            </w:pPr>
          </w:p>
        </w:tc>
      </w:tr>
    </w:tbl>
    <w:p w:rsidR="00E0420C" w:rsidRPr="00DD7565" w:rsidRDefault="00E0420C" w:rsidP="00430D59">
      <w:pPr>
        <w:pStyle w:val="Standard"/>
        <w:rPr>
          <w:rFonts w:ascii="Arial" w:hAnsi="Arial" w:cs="Arial"/>
        </w:rPr>
      </w:pPr>
    </w:p>
    <w:p w:rsidR="00E0420C" w:rsidRPr="00DD7565" w:rsidRDefault="00E0420C" w:rsidP="00430D59">
      <w:pPr>
        <w:pStyle w:val="Standard"/>
        <w:rPr>
          <w:rFonts w:ascii="Arial" w:hAnsi="Arial" w:cs="Arial"/>
        </w:rPr>
      </w:pPr>
      <w:bookmarkStart w:id="0" w:name="_GoBack"/>
      <w:bookmarkEnd w:id="0"/>
    </w:p>
    <w:sectPr w:rsidR="00E0420C" w:rsidRPr="00DD7565" w:rsidSect="00430D59">
      <w:pgSz w:w="11906" w:h="16838"/>
      <w:pgMar w:top="1134" w:right="1134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215" w:rsidRDefault="00B63215">
      <w:pPr>
        <w:spacing w:line="240" w:lineRule="auto"/>
      </w:pPr>
      <w:r>
        <w:separator/>
      </w:r>
    </w:p>
  </w:endnote>
  <w:endnote w:type="continuationSeparator" w:id="0">
    <w:p w:rsidR="00B63215" w:rsidRDefault="00B632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215" w:rsidRDefault="00B63215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:rsidR="00B63215" w:rsidRDefault="00B6321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A0657"/>
    <w:multiLevelType w:val="multilevel"/>
    <w:tmpl w:val="E2CE9EA8"/>
    <w:styleLink w:val="WWNum6"/>
    <w:lvl w:ilvl="0">
      <w:start w:val="90"/>
      <w:numFmt w:val="decimal"/>
      <w:lvlText w:val="(%1"/>
      <w:lvlJc w:val="left"/>
      <w:rPr>
        <w:color w:val="F79646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0D8610D8"/>
    <w:multiLevelType w:val="multilevel"/>
    <w:tmpl w:val="D6B0BB20"/>
    <w:styleLink w:val="WWNum15"/>
    <w:lvl w:ilvl="0">
      <w:numFmt w:val="bullet"/>
      <w:lvlText w:val=""/>
      <w:lvlJc w:val="left"/>
      <w:rPr>
        <w:rFonts w:ascii="Symbol" w:hAnsi="Symbol"/>
        <w:color w:val="E36C0A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>
    <w:nsid w:val="10AC3CE9"/>
    <w:multiLevelType w:val="multilevel"/>
    <w:tmpl w:val="11DCA066"/>
    <w:styleLink w:val="WWNum27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3">
    <w:nsid w:val="17CD3BFD"/>
    <w:multiLevelType w:val="hybridMultilevel"/>
    <w:tmpl w:val="250CC860"/>
    <w:lvl w:ilvl="0" w:tplc="AF1C6654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  <w:color w:val="FF0000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97C66A6"/>
    <w:multiLevelType w:val="multilevel"/>
    <w:tmpl w:val="51A24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1B88630F"/>
    <w:multiLevelType w:val="multilevel"/>
    <w:tmpl w:val="FAB6D860"/>
    <w:styleLink w:val="WWNum18"/>
    <w:lvl w:ilvl="0">
      <w:numFmt w:val="bullet"/>
      <w:lvlText w:val=""/>
      <w:lvlJc w:val="left"/>
      <w:rPr>
        <w:rFonts w:ascii="Symbol" w:hAnsi="Symbol"/>
        <w:color w:val="E36C0A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">
    <w:nsid w:val="1C034D43"/>
    <w:multiLevelType w:val="multilevel"/>
    <w:tmpl w:val="91982158"/>
    <w:styleLink w:val="WWNum25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7">
    <w:nsid w:val="1FA821F4"/>
    <w:multiLevelType w:val="multilevel"/>
    <w:tmpl w:val="9A7641B4"/>
    <w:styleLink w:val="WWNum7"/>
    <w:lvl w:ilvl="0">
      <w:numFmt w:val="bullet"/>
      <w:lvlText w:val=""/>
      <w:lvlJc w:val="left"/>
      <w:rPr>
        <w:rFonts w:ascii="Symbol" w:hAnsi="Symbol"/>
        <w:color w:val="E36C0A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8">
    <w:nsid w:val="221E1F13"/>
    <w:multiLevelType w:val="multilevel"/>
    <w:tmpl w:val="C6CC3650"/>
    <w:styleLink w:val="WWNum21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9">
    <w:nsid w:val="29282E4B"/>
    <w:multiLevelType w:val="hybridMultilevel"/>
    <w:tmpl w:val="877E8718"/>
    <w:lvl w:ilvl="0" w:tplc="2924C41C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  <w:color w:val="E36C0A" w:themeColor="accent6" w:themeShade="BF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30834BDA"/>
    <w:multiLevelType w:val="multilevel"/>
    <w:tmpl w:val="5E46F840"/>
    <w:styleLink w:val="WWNum10"/>
    <w:lvl w:ilvl="0">
      <w:numFmt w:val="bullet"/>
      <w:lvlText w:val=""/>
      <w:lvlJc w:val="left"/>
      <w:rPr>
        <w:rFonts w:ascii="Symbol" w:hAnsi="Symbol"/>
        <w:color w:val="E36C0A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1">
    <w:nsid w:val="398F61DE"/>
    <w:multiLevelType w:val="multilevel"/>
    <w:tmpl w:val="A012529A"/>
    <w:styleLink w:val="WWNum11"/>
    <w:lvl w:ilvl="0">
      <w:numFmt w:val="bullet"/>
      <w:lvlText w:val=""/>
      <w:lvlJc w:val="left"/>
      <w:rPr>
        <w:rFonts w:ascii="Symbol" w:hAnsi="Symbol"/>
        <w:color w:val="E36C0A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2">
    <w:nsid w:val="3B56145C"/>
    <w:multiLevelType w:val="multilevel"/>
    <w:tmpl w:val="75FCB24C"/>
    <w:styleLink w:val="WWNum4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13">
    <w:nsid w:val="3BA43F7E"/>
    <w:multiLevelType w:val="multilevel"/>
    <w:tmpl w:val="EF589040"/>
    <w:styleLink w:val="WWNum12"/>
    <w:lvl w:ilvl="0">
      <w:numFmt w:val="bullet"/>
      <w:lvlText w:val="-"/>
      <w:lvlJc w:val="left"/>
      <w:rPr>
        <w:rFonts w:eastAsia="Times New Roman" w:cs="Calibri"/>
        <w:color w:val="00000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4">
    <w:nsid w:val="41825780"/>
    <w:multiLevelType w:val="multilevel"/>
    <w:tmpl w:val="1DF4837C"/>
    <w:styleLink w:val="WWNum13"/>
    <w:lvl w:ilvl="0">
      <w:numFmt w:val="bullet"/>
      <w:lvlText w:val=""/>
      <w:lvlJc w:val="left"/>
      <w:rPr>
        <w:rFonts w:ascii="Symbol" w:hAnsi="Symbol"/>
        <w:color w:val="E36C0A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5">
    <w:nsid w:val="423C34EE"/>
    <w:multiLevelType w:val="multilevel"/>
    <w:tmpl w:val="AE627B7A"/>
    <w:styleLink w:val="WWNum19"/>
    <w:lvl w:ilvl="0">
      <w:numFmt w:val="bullet"/>
      <w:lvlText w:val="-"/>
      <w:lvlJc w:val="left"/>
      <w:rPr>
        <w:rFonts w:eastAsia="Times New Roman" w:cs="Calibri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6">
    <w:nsid w:val="48024B3A"/>
    <w:multiLevelType w:val="multilevel"/>
    <w:tmpl w:val="7506F806"/>
    <w:styleLink w:val="WWNum23"/>
    <w:lvl w:ilvl="0">
      <w:numFmt w:val="bullet"/>
      <w:lvlText w:val="-"/>
      <w:lvlJc w:val="left"/>
      <w:rPr>
        <w:rFonts w:eastAsia="Times New Roman" w:cs="Calibri"/>
        <w:color w:val="00000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7">
    <w:nsid w:val="4859459C"/>
    <w:multiLevelType w:val="multilevel"/>
    <w:tmpl w:val="54F00244"/>
    <w:styleLink w:val="WWNum20"/>
    <w:lvl w:ilvl="0">
      <w:numFmt w:val="bullet"/>
      <w:lvlText w:val=""/>
      <w:lvlJc w:val="left"/>
      <w:rPr>
        <w:rFonts w:ascii="Symbol" w:hAnsi="Symbol"/>
        <w:color w:val="00000A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8">
    <w:nsid w:val="4A8807B6"/>
    <w:multiLevelType w:val="multilevel"/>
    <w:tmpl w:val="FA7E4874"/>
    <w:styleLink w:val="WWNum14"/>
    <w:lvl w:ilvl="0">
      <w:numFmt w:val="bullet"/>
      <w:lvlText w:val=""/>
      <w:lvlJc w:val="left"/>
      <w:rPr>
        <w:rFonts w:ascii="Symbol" w:hAnsi="Symbol"/>
        <w:color w:val="E36C0A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19">
    <w:nsid w:val="4AAA2497"/>
    <w:multiLevelType w:val="multilevel"/>
    <w:tmpl w:val="F4364234"/>
    <w:styleLink w:val="WWNum26"/>
    <w:lvl w:ilvl="0">
      <w:numFmt w:val="bullet"/>
      <w:lvlText w:val=""/>
      <w:lvlJc w:val="left"/>
      <w:rPr>
        <w:rFonts w:ascii="Symbol" w:hAnsi="Symbol"/>
        <w:color w:val="E36C0A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20">
    <w:nsid w:val="4D296D31"/>
    <w:multiLevelType w:val="hybridMultilevel"/>
    <w:tmpl w:val="94BC85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000EE8"/>
    <w:multiLevelType w:val="multilevel"/>
    <w:tmpl w:val="043E1468"/>
    <w:styleLink w:val="WWNum16"/>
    <w:lvl w:ilvl="0">
      <w:numFmt w:val="bullet"/>
      <w:lvlText w:val=""/>
      <w:lvlJc w:val="left"/>
      <w:rPr>
        <w:rFonts w:ascii="Symbol" w:hAnsi="Symbol"/>
        <w:color w:val="E36C0A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2">
    <w:nsid w:val="4EA0065F"/>
    <w:multiLevelType w:val="multilevel"/>
    <w:tmpl w:val="1ED6740A"/>
    <w:styleLink w:val="WWNum5"/>
    <w:lvl w:ilvl="0">
      <w:numFmt w:val="bullet"/>
      <w:lvlText w:val=""/>
      <w:lvlJc w:val="left"/>
      <w:rPr>
        <w:rFonts w:ascii="Symbol" w:hAnsi="Symbol"/>
        <w:color w:val="E36C0A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3">
    <w:nsid w:val="54365633"/>
    <w:multiLevelType w:val="multilevel"/>
    <w:tmpl w:val="71AC36AA"/>
    <w:styleLink w:val="WWNum9"/>
    <w:lvl w:ilvl="0">
      <w:numFmt w:val="bullet"/>
      <w:lvlText w:val=""/>
      <w:lvlJc w:val="left"/>
      <w:rPr>
        <w:rFonts w:ascii="Symbol" w:hAnsi="Symbol"/>
        <w:color w:val="00000A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4">
    <w:nsid w:val="55740017"/>
    <w:multiLevelType w:val="multilevel"/>
    <w:tmpl w:val="20941A8E"/>
    <w:styleLink w:val="WWNum24"/>
    <w:lvl w:ilvl="0">
      <w:numFmt w:val="bullet"/>
      <w:lvlText w:val=""/>
      <w:lvlJc w:val="left"/>
      <w:rPr>
        <w:rFonts w:ascii="Symbol" w:hAnsi="Symbol"/>
        <w:color w:val="00000A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5">
    <w:nsid w:val="55DD3C1B"/>
    <w:multiLevelType w:val="multilevel"/>
    <w:tmpl w:val="29867B30"/>
    <w:styleLink w:val="WWNum3"/>
    <w:lvl w:ilvl="0">
      <w:numFmt w:val="bullet"/>
      <w:lvlText w:val=""/>
      <w:lvlJc w:val="left"/>
      <w:rPr>
        <w:rFonts w:ascii="Symbol" w:hAnsi="Symbol"/>
        <w:color w:val="E36C0A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6">
    <w:nsid w:val="59BC47DC"/>
    <w:multiLevelType w:val="multilevel"/>
    <w:tmpl w:val="F2BCDDA6"/>
    <w:styleLink w:val="WWNum1"/>
    <w:lvl w:ilvl="0">
      <w:numFmt w:val="bullet"/>
      <w:lvlText w:val=""/>
      <w:lvlJc w:val="left"/>
      <w:rPr>
        <w:rFonts w:ascii="Symbol" w:hAnsi="Symbol"/>
        <w:color w:val="E36C0A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7">
    <w:nsid w:val="5CFB48D9"/>
    <w:multiLevelType w:val="multilevel"/>
    <w:tmpl w:val="C628A9A8"/>
    <w:styleLink w:val="WWNum17"/>
    <w:lvl w:ilvl="0">
      <w:numFmt w:val="bullet"/>
      <w:lvlText w:val=""/>
      <w:lvlJc w:val="left"/>
      <w:rPr>
        <w:rFonts w:ascii="Symbol" w:hAnsi="Symbol"/>
        <w:color w:val="00000A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8">
    <w:nsid w:val="66F101FD"/>
    <w:multiLevelType w:val="multilevel"/>
    <w:tmpl w:val="F5208512"/>
    <w:styleLink w:val="WWNum2"/>
    <w:lvl w:ilvl="0">
      <w:numFmt w:val="bullet"/>
      <w:lvlText w:val=""/>
      <w:lvlJc w:val="left"/>
      <w:rPr>
        <w:rFonts w:ascii="Symbol" w:hAnsi="Symbol"/>
        <w:color w:val="E36C0A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9">
    <w:nsid w:val="70C92E0F"/>
    <w:multiLevelType w:val="hybridMultilevel"/>
    <w:tmpl w:val="11740976"/>
    <w:lvl w:ilvl="0" w:tplc="3716C42C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color w:val="E36C0A" w:themeColor="accent6" w:themeShade="BF"/>
      </w:rPr>
    </w:lvl>
    <w:lvl w:ilvl="1" w:tplc="041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0">
    <w:nsid w:val="73DA5143"/>
    <w:multiLevelType w:val="multilevel"/>
    <w:tmpl w:val="590A6380"/>
    <w:styleLink w:val="WWNum22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31">
    <w:nsid w:val="797C4E4D"/>
    <w:multiLevelType w:val="multilevel"/>
    <w:tmpl w:val="5490B330"/>
    <w:styleLink w:val="WWNum8"/>
    <w:lvl w:ilvl="0">
      <w:numFmt w:val="bullet"/>
      <w:lvlText w:val=""/>
      <w:lvlJc w:val="left"/>
      <w:rPr>
        <w:rFonts w:ascii="Symbol" w:hAnsi="Symbol"/>
        <w:color w:val="E36C0A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26"/>
  </w:num>
  <w:num w:numId="2">
    <w:abstractNumId w:val="28"/>
  </w:num>
  <w:num w:numId="3">
    <w:abstractNumId w:val="25"/>
  </w:num>
  <w:num w:numId="4">
    <w:abstractNumId w:val="12"/>
  </w:num>
  <w:num w:numId="5">
    <w:abstractNumId w:val="22"/>
  </w:num>
  <w:num w:numId="6">
    <w:abstractNumId w:val="0"/>
  </w:num>
  <w:num w:numId="7">
    <w:abstractNumId w:val="7"/>
  </w:num>
  <w:num w:numId="8">
    <w:abstractNumId w:val="31"/>
  </w:num>
  <w:num w:numId="9">
    <w:abstractNumId w:val="23"/>
  </w:num>
  <w:num w:numId="10">
    <w:abstractNumId w:val="10"/>
  </w:num>
  <w:num w:numId="11">
    <w:abstractNumId w:val="11"/>
  </w:num>
  <w:num w:numId="12">
    <w:abstractNumId w:val="13"/>
  </w:num>
  <w:num w:numId="13">
    <w:abstractNumId w:val="14"/>
  </w:num>
  <w:num w:numId="14">
    <w:abstractNumId w:val="18"/>
  </w:num>
  <w:num w:numId="15">
    <w:abstractNumId w:val="1"/>
  </w:num>
  <w:num w:numId="16">
    <w:abstractNumId w:val="21"/>
  </w:num>
  <w:num w:numId="17">
    <w:abstractNumId w:val="27"/>
  </w:num>
  <w:num w:numId="18">
    <w:abstractNumId w:val="5"/>
  </w:num>
  <w:num w:numId="19">
    <w:abstractNumId w:val="15"/>
  </w:num>
  <w:num w:numId="20">
    <w:abstractNumId w:val="17"/>
  </w:num>
  <w:num w:numId="21">
    <w:abstractNumId w:val="8"/>
  </w:num>
  <w:num w:numId="22">
    <w:abstractNumId w:val="30"/>
  </w:num>
  <w:num w:numId="23">
    <w:abstractNumId w:val="16"/>
  </w:num>
  <w:num w:numId="24">
    <w:abstractNumId w:val="24"/>
  </w:num>
  <w:num w:numId="25">
    <w:abstractNumId w:val="6"/>
  </w:num>
  <w:num w:numId="26">
    <w:abstractNumId w:val="19"/>
  </w:num>
  <w:num w:numId="27">
    <w:abstractNumId w:val="2"/>
  </w:num>
  <w:num w:numId="28">
    <w:abstractNumId w:val="14"/>
  </w:num>
  <w:num w:numId="29">
    <w:abstractNumId w:val="27"/>
  </w:num>
  <w:num w:numId="30">
    <w:abstractNumId w:val="0"/>
    <w:lvlOverride w:ilvl="0">
      <w:startOverride w:val="90"/>
    </w:lvlOverride>
  </w:num>
  <w:num w:numId="31">
    <w:abstractNumId w:val="25"/>
  </w:num>
  <w:num w:numId="32">
    <w:abstractNumId w:val="23"/>
  </w:num>
  <w:num w:numId="33">
    <w:abstractNumId w:val="21"/>
  </w:num>
  <w:num w:numId="34">
    <w:abstractNumId w:val="1"/>
  </w:num>
  <w:num w:numId="35">
    <w:abstractNumId w:val="21"/>
    <w:lvlOverride w:ilvl="0">
      <w:lvl w:ilvl="0">
        <w:numFmt w:val="bullet"/>
        <w:lvlText w:val=""/>
        <w:lvlJc w:val="left"/>
        <w:rPr>
          <w:rFonts w:ascii="Symbol" w:hAnsi="Symbol"/>
          <w:color w:val="E36C0A" w:themeColor="accent6" w:themeShade="BF"/>
        </w:rPr>
      </w:lvl>
    </w:lvlOverride>
  </w:num>
  <w:num w:numId="36">
    <w:abstractNumId w:val="17"/>
  </w:num>
  <w:num w:numId="37">
    <w:abstractNumId w:val="1"/>
    <w:lvlOverride w:ilvl="0">
      <w:lvl w:ilvl="0">
        <w:numFmt w:val="bullet"/>
        <w:lvlText w:val=""/>
        <w:lvlJc w:val="left"/>
        <w:rPr>
          <w:rFonts w:ascii="Symbol" w:hAnsi="Symbol"/>
          <w:color w:val="E36C0A" w:themeColor="accent6" w:themeShade="BF"/>
        </w:rPr>
      </w:lvl>
    </w:lvlOverride>
  </w:num>
  <w:num w:numId="38">
    <w:abstractNumId w:val="17"/>
  </w:num>
  <w:num w:numId="39">
    <w:abstractNumId w:val="24"/>
  </w:num>
  <w:num w:numId="40">
    <w:abstractNumId w:val="4"/>
  </w:num>
  <w:num w:numId="41">
    <w:abstractNumId w:val="4"/>
  </w:num>
  <w:num w:numId="42">
    <w:abstractNumId w:val="20"/>
  </w:num>
  <w:num w:numId="43">
    <w:abstractNumId w:val="29"/>
  </w:num>
  <w:num w:numId="44">
    <w:abstractNumId w:val="3"/>
  </w:num>
  <w:num w:numId="45">
    <w:abstractNumId w:val="12"/>
  </w:num>
  <w:num w:numId="46">
    <w:abstractNumId w:val="9"/>
  </w:num>
  <w:num w:numId="4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BC6EDB"/>
    <w:rsid w:val="00137F39"/>
    <w:rsid w:val="00224BB2"/>
    <w:rsid w:val="002858ED"/>
    <w:rsid w:val="002E7EEA"/>
    <w:rsid w:val="00430D59"/>
    <w:rsid w:val="00503CB4"/>
    <w:rsid w:val="00525521"/>
    <w:rsid w:val="005B1AEC"/>
    <w:rsid w:val="006A695E"/>
    <w:rsid w:val="006B3426"/>
    <w:rsid w:val="0077090B"/>
    <w:rsid w:val="00820370"/>
    <w:rsid w:val="008372D1"/>
    <w:rsid w:val="0095294D"/>
    <w:rsid w:val="00B47D9C"/>
    <w:rsid w:val="00B55CAB"/>
    <w:rsid w:val="00B63215"/>
    <w:rsid w:val="00BC6EDB"/>
    <w:rsid w:val="00C542B4"/>
    <w:rsid w:val="00DD7565"/>
    <w:rsid w:val="00DF14F0"/>
    <w:rsid w:val="00E04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ahoma"/>
        <w:kern w:val="3"/>
        <w:sz w:val="22"/>
        <w:szCs w:val="22"/>
        <w:lang w:val="hr-HR" w:eastAsia="en-US" w:bidi="ar-SA"/>
      </w:rPr>
    </w:rPrDefault>
    <w:pPrDefault>
      <w:pPr>
        <w:widowControl w:val="0"/>
        <w:suppressAutoHyphens/>
        <w:autoSpaceDN w:val="0"/>
        <w:spacing w:line="276" w:lineRule="auto"/>
        <w:ind w:left="714" w:hanging="357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Standard"/>
    <w:next w:val="Textbody"/>
    <w:link w:val="Heading2Char"/>
    <w:rsid w:val="00DD7565"/>
    <w:pPr>
      <w:spacing w:before="28" w:after="28" w:line="240" w:lineRule="auto"/>
      <w:ind w:left="0" w:firstLine="0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styleId="Title">
    <w:name w:val="Title"/>
    <w:basedOn w:val="Standard"/>
    <w:next w:val="Textbody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ubtitle">
    <w:name w:val="Subtitle"/>
    <w:basedOn w:val="Title"/>
    <w:next w:val="Textbody"/>
    <w:pPr>
      <w:jc w:val="center"/>
    </w:pPr>
    <w:rPr>
      <w:i/>
      <w:iCs/>
    </w:r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NormalWeb">
    <w:name w:val="Normal (Web)"/>
    <w:basedOn w:val="Standard"/>
  </w:style>
  <w:style w:type="paragraph" w:styleId="ListParagraph">
    <w:name w:val="List Paragraph"/>
    <w:basedOn w:val="Standard"/>
  </w:style>
  <w:style w:type="paragraph" w:customStyle="1" w:styleId="Default">
    <w:name w:val="Default"/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ListLabel1">
    <w:name w:val="ListLabel 1"/>
    <w:rPr>
      <w:color w:val="E36C0A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sz w:val="20"/>
    </w:rPr>
  </w:style>
  <w:style w:type="character" w:customStyle="1" w:styleId="ListLabel4">
    <w:name w:val="ListLabel 4"/>
    <w:rPr>
      <w:color w:val="F79646"/>
    </w:rPr>
  </w:style>
  <w:style w:type="character" w:customStyle="1" w:styleId="ListLabel5">
    <w:name w:val="ListLabel 5"/>
    <w:rPr>
      <w:color w:val="00000A"/>
    </w:rPr>
  </w:style>
  <w:style w:type="character" w:customStyle="1" w:styleId="ListLabel6">
    <w:name w:val="ListLabel 6"/>
    <w:rPr>
      <w:rFonts w:eastAsia="Times New Roman" w:cs="Calibri"/>
      <w:color w:val="000000"/>
    </w:rPr>
  </w:style>
  <w:style w:type="character" w:customStyle="1" w:styleId="ListLabel7">
    <w:name w:val="ListLabel 7"/>
    <w:rPr>
      <w:color w:val="E36C0A"/>
      <w:sz w:val="20"/>
    </w:rPr>
  </w:style>
  <w:style w:type="character" w:customStyle="1" w:styleId="ListLabel8">
    <w:name w:val="ListLabel 8"/>
    <w:rPr>
      <w:rFonts w:eastAsia="Times New Roman" w:cs="Calibri"/>
    </w:rPr>
  </w:style>
  <w:style w:type="character" w:customStyle="1" w:styleId="apple-converted-space">
    <w:name w:val="apple-converted-space"/>
    <w:basedOn w:val="DefaultParagraphFont"/>
  </w:style>
  <w:style w:type="numbering" w:customStyle="1" w:styleId="WWNum1">
    <w:name w:val="WWNum1"/>
    <w:basedOn w:val="NoList"/>
    <w:pPr>
      <w:numPr>
        <w:numId w:val="1"/>
      </w:numPr>
    </w:pPr>
  </w:style>
  <w:style w:type="numbering" w:customStyle="1" w:styleId="WWNum2">
    <w:name w:val="WWNum2"/>
    <w:basedOn w:val="NoList"/>
    <w:pPr>
      <w:numPr>
        <w:numId w:val="2"/>
      </w:numPr>
    </w:pPr>
  </w:style>
  <w:style w:type="numbering" w:customStyle="1" w:styleId="WWNum3">
    <w:name w:val="WWNum3"/>
    <w:basedOn w:val="NoList"/>
    <w:pPr>
      <w:numPr>
        <w:numId w:val="3"/>
      </w:numPr>
    </w:pPr>
  </w:style>
  <w:style w:type="numbering" w:customStyle="1" w:styleId="WWNum4">
    <w:name w:val="WWNum4"/>
    <w:basedOn w:val="NoList"/>
    <w:pPr>
      <w:numPr>
        <w:numId w:val="4"/>
      </w:numPr>
    </w:pPr>
  </w:style>
  <w:style w:type="numbering" w:customStyle="1" w:styleId="WWNum5">
    <w:name w:val="WWNum5"/>
    <w:basedOn w:val="NoList"/>
    <w:pPr>
      <w:numPr>
        <w:numId w:val="5"/>
      </w:numPr>
    </w:pPr>
  </w:style>
  <w:style w:type="numbering" w:customStyle="1" w:styleId="WWNum6">
    <w:name w:val="WWNum6"/>
    <w:basedOn w:val="NoList"/>
    <w:pPr>
      <w:numPr>
        <w:numId w:val="6"/>
      </w:numPr>
    </w:pPr>
  </w:style>
  <w:style w:type="numbering" w:customStyle="1" w:styleId="WWNum7">
    <w:name w:val="WWNum7"/>
    <w:basedOn w:val="NoList"/>
    <w:pPr>
      <w:numPr>
        <w:numId w:val="7"/>
      </w:numPr>
    </w:pPr>
  </w:style>
  <w:style w:type="numbering" w:customStyle="1" w:styleId="WWNum8">
    <w:name w:val="WWNum8"/>
    <w:basedOn w:val="NoList"/>
    <w:pPr>
      <w:numPr>
        <w:numId w:val="8"/>
      </w:numPr>
    </w:pPr>
  </w:style>
  <w:style w:type="numbering" w:customStyle="1" w:styleId="WWNum9">
    <w:name w:val="WWNum9"/>
    <w:basedOn w:val="NoList"/>
    <w:pPr>
      <w:numPr>
        <w:numId w:val="9"/>
      </w:numPr>
    </w:pPr>
  </w:style>
  <w:style w:type="numbering" w:customStyle="1" w:styleId="WWNum10">
    <w:name w:val="WWNum10"/>
    <w:basedOn w:val="NoList"/>
    <w:pPr>
      <w:numPr>
        <w:numId w:val="10"/>
      </w:numPr>
    </w:pPr>
  </w:style>
  <w:style w:type="numbering" w:customStyle="1" w:styleId="WWNum11">
    <w:name w:val="WWNum11"/>
    <w:basedOn w:val="NoList"/>
    <w:pPr>
      <w:numPr>
        <w:numId w:val="11"/>
      </w:numPr>
    </w:pPr>
  </w:style>
  <w:style w:type="numbering" w:customStyle="1" w:styleId="WWNum12">
    <w:name w:val="WWNum12"/>
    <w:basedOn w:val="NoList"/>
    <w:pPr>
      <w:numPr>
        <w:numId w:val="12"/>
      </w:numPr>
    </w:pPr>
  </w:style>
  <w:style w:type="numbering" w:customStyle="1" w:styleId="WWNum13">
    <w:name w:val="WWNum13"/>
    <w:basedOn w:val="NoList"/>
    <w:pPr>
      <w:numPr>
        <w:numId w:val="13"/>
      </w:numPr>
    </w:pPr>
  </w:style>
  <w:style w:type="numbering" w:customStyle="1" w:styleId="WWNum14">
    <w:name w:val="WWNum14"/>
    <w:basedOn w:val="NoList"/>
    <w:pPr>
      <w:numPr>
        <w:numId w:val="14"/>
      </w:numPr>
    </w:pPr>
  </w:style>
  <w:style w:type="numbering" w:customStyle="1" w:styleId="WWNum15">
    <w:name w:val="WWNum15"/>
    <w:basedOn w:val="NoList"/>
    <w:pPr>
      <w:numPr>
        <w:numId w:val="15"/>
      </w:numPr>
    </w:pPr>
  </w:style>
  <w:style w:type="numbering" w:customStyle="1" w:styleId="WWNum16">
    <w:name w:val="WWNum16"/>
    <w:basedOn w:val="NoList"/>
    <w:pPr>
      <w:numPr>
        <w:numId w:val="16"/>
      </w:numPr>
    </w:pPr>
  </w:style>
  <w:style w:type="numbering" w:customStyle="1" w:styleId="WWNum17">
    <w:name w:val="WWNum17"/>
    <w:basedOn w:val="NoList"/>
    <w:pPr>
      <w:numPr>
        <w:numId w:val="17"/>
      </w:numPr>
    </w:pPr>
  </w:style>
  <w:style w:type="numbering" w:customStyle="1" w:styleId="WWNum18">
    <w:name w:val="WWNum18"/>
    <w:basedOn w:val="NoList"/>
    <w:pPr>
      <w:numPr>
        <w:numId w:val="18"/>
      </w:numPr>
    </w:pPr>
  </w:style>
  <w:style w:type="numbering" w:customStyle="1" w:styleId="WWNum19">
    <w:name w:val="WWNum19"/>
    <w:basedOn w:val="NoList"/>
    <w:pPr>
      <w:numPr>
        <w:numId w:val="19"/>
      </w:numPr>
    </w:pPr>
  </w:style>
  <w:style w:type="numbering" w:customStyle="1" w:styleId="WWNum20">
    <w:name w:val="WWNum20"/>
    <w:basedOn w:val="NoList"/>
    <w:pPr>
      <w:numPr>
        <w:numId w:val="20"/>
      </w:numPr>
    </w:pPr>
  </w:style>
  <w:style w:type="numbering" w:customStyle="1" w:styleId="WWNum21">
    <w:name w:val="WWNum21"/>
    <w:basedOn w:val="NoList"/>
    <w:pPr>
      <w:numPr>
        <w:numId w:val="21"/>
      </w:numPr>
    </w:pPr>
  </w:style>
  <w:style w:type="numbering" w:customStyle="1" w:styleId="WWNum22">
    <w:name w:val="WWNum22"/>
    <w:basedOn w:val="NoList"/>
    <w:pPr>
      <w:numPr>
        <w:numId w:val="22"/>
      </w:numPr>
    </w:pPr>
  </w:style>
  <w:style w:type="numbering" w:customStyle="1" w:styleId="WWNum23">
    <w:name w:val="WWNum23"/>
    <w:basedOn w:val="NoList"/>
    <w:pPr>
      <w:numPr>
        <w:numId w:val="23"/>
      </w:numPr>
    </w:pPr>
  </w:style>
  <w:style w:type="numbering" w:customStyle="1" w:styleId="WWNum24">
    <w:name w:val="WWNum24"/>
    <w:basedOn w:val="NoList"/>
    <w:pPr>
      <w:numPr>
        <w:numId w:val="24"/>
      </w:numPr>
    </w:pPr>
  </w:style>
  <w:style w:type="numbering" w:customStyle="1" w:styleId="WWNum25">
    <w:name w:val="WWNum25"/>
    <w:basedOn w:val="NoList"/>
    <w:pPr>
      <w:numPr>
        <w:numId w:val="25"/>
      </w:numPr>
    </w:pPr>
  </w:style>
  <w:style w:type="numbering" w:customStyle="1" w:styleId="WWNum26">
    <w:name w:val="WWNum26"/>
    <w:basedOn w:val="NoList"/>
    <w:pPr>
      <w:numPr>
        <w:numId w:val="26"/>
      </w:numPr>
    </w:pPr>
  </w:style>
  <w:style w:type="numbering" w:customStyle="1" w:styleId="WWNum27">
    <w:name w:val="WWNum27"/>
    <w:basedOn w:val="NoList"/>
    <w:pPr>
      <w:numPr>
        <w:numId w:val="27"/>
      </w:numPr>
    </w:pPr>
  </w:style>
  <w:style w:type="paragraph" w:styleId="NoSpacing">
    <w:name w:val="No Spacing"/>
    <w:uiPriority w:val="1"/>
    <w:qFormat/>
    <w:rsid w:val="00430D59"/>
    <w:pPr>
      <w:widowControl/>
      <w:suppressAutoHyphens w:val="0"/>
      <w:autoSpaceDN/>
      <w:spacing w:line="240" w:lineRule="auto"/>
      <w:ind w:left="0" w:firstLine="0"/>
      <w:textAlignment w:val="auto"/>
    </w:pPr>
    <w:rPr>
      <w:rFonts w:asciiTheme="minorHAnsi" w:eastAsiaTheme="minorHAnsi" w:hAnsiTheme="minorHAnsi" w:cstheme="minorBidi"/>
      <w:kern w:val="0"/>
      <w:lang w:val="en-US"/>
    </w:rPr>
  </w:style>
  <w:style w:type="character" w:customStyle="1" w:styleId="Heading2Char">
    <w:name w:val="Heading 2 Char"/>
    <w:basedOn w:val="DefaultParagraphFont"/>
    <w:link w:val="Heading2"/>
    <w:rsid w:val="00DD7565"/>
    <w:rPr>
      <w:rFonts w:ascii="Times New Roman" w:eastAsia="Times New Roman" w:hAnsi="Times New Roman" w:cs="Times New Roman"/>
      <w:b/>
      <w:bCs/>
      <w:sz w:val="36"/>
      <w:szCs w:val="3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ahoma"/>
        <w:kern w:val="3"/>
        <w:sz w:val="22"/>
        <w:szCs w:val="22"/>
        <w:lang w:val="hr-HR" w:eastAsia="en-US" w:bidi="ar-SA"/>
      </w:rPr>
    </w:rPrDefault>
    <w:pPrDefault>
      <w:pPr>
        <w:widowControl w:val="0"/>
        <w:suppressAutoHyphens/>
        <w:autoSpaceDN w:val="0"/>
        <w:spacing w:line="276" w:lineRule="auto"/>
        <w:ind w:left="714" w:hanging="357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Standard"/>
    <w:next w:val="Textbody"/>
    <w:link w:val="Heading2Char"/>
    <w:rsid w:val="00DD7565"/>
    <w:pPr>
      <w:spacing w:before="28" w:after="28" w:line="240" w:lineRule="auto"/>
      <w:ind w:left="0" w:firstLine="0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styleId="Title">
    <w:name w:val="Title"/>
    <w:basedOn w:val="Standard"/>
    <w:next w:val="Textbody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ubtitle">
    <w:name w:val="Subtitle"/>
    <w:basedOn w:val="Title"/>
    <w:next w:val="Textbody"/>
    <w:pPr>
      <w:jc w:val="center"/>
    </w:pPr>
    <w:rPr>
      <w:i/>
      <w:iCs/>
    </w:r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NormalWeb">
    <w:name w:val="Normal (Web)"/>
    <w:basedOn w:val="Standard"/>
  </w:style>
  <w:style w:type="paragraph" w:styleId="ListParagraph">
    <w:name w:val="List Paragraph"/>
    <w:basedOn w:val="Standard"/>
  </w:style>
  <w:style w:type="paragraph" w:customStyle="1" w:styleId="Default">
    <w:name w:val="Default"/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ListLabel1">
    <w:name w:val="ListLabel 1"/>
    <w:rPr>
      <w:color w:val="E36C0A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sz w:val="20"/>
    </w:rPr>
  </w:style>
  <w:style w:type="character" w:customStyle="1" w:styleId="ListLabel4">
    <w:name w:val="ListLabel 4"/>
    <w:rPr>
      <w:color w:val="F79646"/>
    </w:rPr>
  </w:style>
  <w:style w:type="character" w:customStyle="1" w:styleId="ListLabel5">
    <w:name w:val="ListLabel 5"/>
    <w:rPr>
      <w:color w:val="00000A"/>
    </w:rPr>
  </w:style>
  <w:style w:type="character" w:customStyle="1" w:styleId="ListLabel6">
    <w:name w:val="ListLabel 6"/>
    <w:rPr>
      <w:rFonts w:eastAsia="Times New Roman" w:cs="Calibri"/>
      <w:color w:val="000000"/>
    </w:rPr>
  </w:style>
  <w:style w:type="character" w:customStyle="1" w:styleId="ListLabel7">
    <w:name w:val="ListLabel 7"/>
    <w:rPr>
      <w:color w:val="E36C0A"/>
      <w:sz w:val="20"/>
    </w:rPr>
  </w:style>
  <w:style w:type="character" w:customStyle="1" w:styleId="ListLabel8">
    <w:name w:val="ListLabel 8"/>
    <w:rPr>
      <w:rFonts w:eastAsia="Times New Roman" w:cs="Calibri"/>
    </w:rPr>
  </w:style>
  <w:style w:type="character" w:customStyle="1" w:styleId="apple-converted-space">
    <w:name w:val="apple-converted-space"/>
    <w:basedOn w:val="DefaultParagraphFont"/>
  </w:style>
  <w:style w:type="numbering" w:customStyle="1" w:styleId="WWNum1">
    <w:name w:val="WWNum1"/>
    <w:basedOn w:val="NoList"/>
    <w:pPr>
      <w:numPr>
        <w:numId w:val="1"/>
      </w:numPr>
    </w:pPr>
  </w:style>
  <w:style w:type="numbering" w:customStyle="1" w:styleId="WWNum2">
    <w:name w:val="WWNum2"/>
    <w:basedOn w:val="NoList"/>
    <w:pPr>
      <w:numPr>
        <w:numId w:val="2"/>
      </w:numPr>
    </w:pPr>
  </w:style>
  <w:style w:type="numbering" w:customStyle="1" w:styleId="WWNum3">
    <w:name w:val="WWNum3"/>
    <w:basedOn w:val="NoList"/>
    <w:pPr>
      <w:numPr>
        <w:numId w:val="3"/>
      </w:numPr>
    </w:pPr>
  </w:style>
  <w:style w:type="numbering" w:customStyle="1" w:styleId="WWNum4">
    <w:name w:val="WWNum4"/>
    <w:basedOn w:val="NoList"/>
    <w:pPr>
      <w:numPr>
        <w:numId w:val="4"/>
      </w:numPr>
    </w:pPr>
  </w:style>
  <w:style w:type="numbering" w:customStyle="1" w:styleId="WWNum5">
    <w:name w:val="WWNum5"/>
    <w:basedOn w:val="NoList"/>
    <w:pPr>
      <w:numPr>
        <w:numId w:val="5"/>
      </w:numPr>
    </w:pPr>
  </w:style>
  <w:style w:type="numbering" w:customStyle="1" w:styleId="WWNum6">
    <w:name w:val="WWNum6"/>
    <w:basedOn w:val="NoList"/>
    <w:pPr>
      <w:numPr>
        <w:numId w:val="6"/>
      </w:numPr>
    </w:pPr>
  </w:style>
  <w:style w:type="numbering" w:customStyle="1" w:styleId="WWNum7">
    <w:name w:val="WWNum7"/>
    <w:basedOn w:val="NoList"/>
    <w:pPr>
      <w:numPr>
        <w:numId w:val="7"/>
      </w:numPr>
    </w:pPr>
  </w:style>
  <w:style w:type="numbering" w:customStyle="1" w:styleId="WWNum8">
    <w:name w:val="WWNum8"/>
    <w:basedOn w:val="NoList"/>
    <w:pPr>
      <w:numPr>
        <w:numId w:val="8"/>
      </w:numPr>
    </w:pPr>
  </w:style>
  <w:style w:type="numbering" w:customStyle="1" w:styleId="WWNum9">
    <w:name w:val="WWNum9"/>
    <w:basedOn w:val="NoList"/>
    <w:pPr>
      <w:numPr>
        <w:numId w:val="9"/>
      </w:numPr>
    </w:pPr>
  </w:style>
  <w:style w:type="numbering" w:customStyle="1" w:styleId="WWNum10">
    <w:name w:val="WWNum10"/>
    <w:basedOn w:val="NoList"/>
    <w:pPr>
      <w:numPr>
        <w:numId w:val="10"/>
      </w:numPr>
    </w:pPr>
  </w:style>
  <w:style w:type="numbering" w:customStyle="1" w:styleId="WWNum11">
    <w:name w:val="WWNum11"/>
    <w:basedOn w:val="NoList"/>
    <w:pPr>
      <w:numPr>
        <w:numId w:val="11"/>
      </w:numPr>
    </w:pPr>
  </w:style>
  <w:style w:type="numbering" w:customStyle="1" w:styleId="WWNum12">
    <w:name w:val="WWNum12"/>
    <w:basedOn w:val="NoList"/>
    <w:pPr>
      <w:numPr>
        <w:numId w:val="12"/>
      </w:numPr>
    </w:pPr>
  </w:style>
  <w:style w:type="numbering" w:customStyle="1" w:styleId="WWNum13">
    <w:name w:val="WWNum13"/>
    <w:basedOn w:val="NoList"/>
    <w:pPr>
      <w:numPr>
        <w:numId w:val="13"/>
      </w:numPr>
    </w:pPr>
  </w:style>
  <w:style w:type="numbering" w:customStyle="1" w:styleId="WWNum14">
    <w:name w:val="WWNum14"/>
    <w:basedOn w:val="NoList"/>
    <w:pPr>
      <w:numPr>
        <w:numId w:val="14"/>
      </w:numPr>
    </w:pPr>
  </w:style>
  <w:style w:type="numbering" w:customStyle="1" w:styleId="WWNum15">
    <w:name w:val="WWNum15"/>
    <w:basedOn w:val="NoList"/>
    <w:pPr>
      <w:numPr>
        <w:numId w:val="15"/>
      </w:numPr>
    </w:pPr>
  </w:style>
  <w:style w:type="numbering" w:customStyle="1" w:styleId="WWNum16">
    <w:name w:val="WWNum16"/>
    <w:basedOn w:val="NoList"/>
    <w:pPr>
      <w:numPr>
        <w:numId w:val="16"/>
      </w:numPr>
    </w:pPr>
  </w:style>
  <w:style w:type="numbering" w:customStyle="1" w:styleId="WWNum17">
    <w:name w:val="WWNum17"/>
    <w:basedOn w:val="NoList"/>
    <w:pPr>
      <w:numPr>
        <w:numId w:val="17"/>
      </w:numPr>
    </w:pPr>
  </w:style>
  <w:style w:type="numbering" w:customStyle="1" w:styleId="WWNum18">
    <w:name w:val="WWNum18"/>
    <w:basedOn w:val="NoList"/>
    <w:pPr>
      <w:numPr>
        <w:numId w:val="18"/>
      </w:numPr>
    </w:pPr>
  </w:style>
  <w:style w:type="numbering" w:customStyle="1" w:styleId="WWNum19">
    <w:name w:val="WWNum19"/>
    <w:basedOn w:val="NoList"/>
    <w:pPr>
      <w:numPr>
        <w:numId w:val="19"/>
      </w:numPr>
    </w:pPr>
  </w:style>
  <w:style w:type="numbering" w:customStyle="1" w:styleId="WWNum20">
    <w:name w:val="WWNum20"/>
    <w:basedOn w:val="NoList"/>
    <w:pPr>
      <w:numPr>
        <w:numId w:val="20"/>
      </w:numPr>
    </w:pPr>
  </w:style>
  <w:style w:type="numbering" w:customStyle="1" w:styleId="WWNum21">
    <w:name w:val="WWNum21"/>
    <w:basedOn w:val="NoList"/>
    <w:pPr>
      <w:numPr>
        <w:numId w:val="21"/>
      </w:numPr>
    </w:pPr>
  </w:style>
  <w:style w:type="numbering" w:customStyle="1" w:styleId="WWNum22">
    <w:name w:val="WWNum22"/>
    <w:basedOn w:val="NoList"/>
    <w:pPr>
      <w:numPr>
        <w:numId w:val="22"/>
      </w:numPr>
    </w:pPr>
  </w:style>
  <w:style w:type="numbering" w:customStyle="1" w:styleId="WWNum23">
    <w:name w:val="WWNum23"/>
    <w:basedOn w:val="NoList"/>
    <w:pPr>
      <w:numPr>
        <w:numId w:val="23"/>
      </w:numPr>
    </w:pPr>
  </w:style>
  <w:style w:type="numbering" w:customStyle="1" w:styleId="WWNum24">
    <w:name w:val="WWNum24"/>
    <w:basedOn w:val="NoList"/>
    <w:pPr>
      <w:numPr>
        <w:numId w:val="24"/>
      </w:numPr>
    </w:pPr>
  </w:style>
  <w:style w:type="numbering" w:customStyle="1" w:styleId="WWNum25">
    <w:name w:val="WWNum25"/>
    <w:basedOn w:val="NoList"/>
    <w:pPr>
      <w:numPr>
        <w:numId w:val="25"/>
      </w:numPr>
    </w:pPr>
  </w:style>
  <w:style w:type="numbering" w:customStyle="1" w:styleId="WWNum26">
    <w:name w:val="WWNum26"/>
    <w:basedOn w:val="NoList"/>
    <w:pPr>
      <w:numPr>
        <w:numId w:val="26"/>
      </w:numPr>
    </w:pPr>
  </w:style>
  <w:style w:type="numbering" w:customStyle="1" w:styleId="WWNum27">
    <w:name w:val="WWNum27"/>
    <w:basedOn w:val="NoList"/>
    <w:pPr>
      <w:numPr>
        <w:numId w:val="27"/>
      </w:numPr>
    </w:pPr>
  </w:style>
  <w:style w:type="paragraph" w:styleId="NoSpacing">
    <w:name w:val="No Spacing"/>
    <w:uiPriority w:val="1"/>
    <w:qFormat/>
    <w:rsid w:val="00430D59"/>
    <w:pPr>
      <w:widowControl/>
      <w:suppressAutoHyphens w:val="0"/>
      <w:autoSpaceDN/>
      <w:spacing w:line="240" w:lineRule="auto"/>
      <w:ind w:left="0" w:firstLine="0"/>
      <w:textAlignment w:val="auto"/>
    </w:pPr>
    <w:rPr>
      <w:rFonts w:asciiTheme="minorHAnsi" w:eastAsiaTheme="minorHAnsi" w:hAnsiTheme="minorHAnsi" w:cstheme="minorBidi"/>
      <w:kern w:val="0"/>
      <w:lang w:val="en-US"/>
    </w:rPr>
  </w:style>
  <w:style w:type="character" w:customStyle="1" w:styleId="Heading2Char">
    <w:name w:val="Heading 2 Char"/>
    <w:basedOn w:val="DefaultParagraphFont"/>
    <w:link w:val="Heading2"/>
    <w:rsid w:val="00DD7565"/>
    <w:rPr>
      <w:rFonts w:ascii="Times New Roman" w:eastAsia="Times New Roman" w:hAnsi="Times New Roman" w:cs="Times New Roman"/>
      <w:b/>
      <w:bCs/>
      <w:sz w:val="36"/>
      <w:szCs w:val="3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Snjezana Babic</cp:lastModifiedBy>
  <cp:revision>17</cp:revision>
  <dcterms:created xsi:type="dcterms:W3CDTF">2016-04-06T12:50:00Z</dcterms:created>
  <dcterms:modified xsi:type="dcterms:W3CDTF">2016-09-28T08:58:00Z</dcterms:modified>
</cp:coreProperties>
</file>