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B6" w:rsidRPr="00265A8D" w:rsidRDefault="00D51DE2" w:rsidP="00265A8D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bookmarkStart w:id="0" w:name="_GoBack"/>
      <w:bookmarkEnd w:id="0"/>
      <w:r w:rsidRPr="00CD05B9">
        <w:rPr>
          <w:rFonts w:ascii="Verdana" w:hAnsi="Verdana"/>
          <w:sz w:val="28"/>
          <w:szCs w:val="28"/>
          <w:lang w:val="hr-HR"/>
        </w:rPr>
        <w:t>PROGRAM</w:t>
      </w:r>
      <w:r w:rsidR="00CD05B9" w:rsidRPr="00CD05B9">
        <w:rPr>
          <w:rFonts w:ascii="Verdana" w:hAnsi="Verdana"/>
          <w:sz w:val="28"/>
          <w:szCs w:val="28"/>
          <w:lang w:val="hr-HR"/>
        </w:rPr>
        <w:t xml:space="preserve"> RADIONICE</w:t>
      </w:r>
    </w:p>
    <w:p w:rsidR="00D51DE2" w:rsidRPr="00336481" w:rsidRDefault="00D51DE2">
      <w:pPr>
        <w:rPr>
          <w:rFonts w:cs="Arial"/>
          <w:sz w:val="22"/>
          <w:szCs w:val="22"/>
          <w:lang w:val="hr-HR"/>
        </w:rPr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7734"/>
      </w:tblGrid>
      <w:tr w:rsidR="00D51DE2" w:rsidRPr="00336481" w:rsidTr="00C945FB">
        <w:trPr>
          <w:cantSplit/>
          <w:jc w:val="center"/>
        </w:trPr>
        <w:tc>
          <w:tcPr>
            <w:tcW w:w="9505" w:type="dxa"/>
            <w:gridSpan w:val="2"/>
          </w:tcPr>
          <w:p w:rsidR="00006867" w:rsidRDefault="00151B89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Županijska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komora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="00F923D8">
              <w:rPr>
                <w:rFonts w:ascii="Verdana" w:hAnsi="Verdana"/>
                <w:b/>
                <w:sz w:val="22"/>
                <w:szCs w:val="22"/>
                <w:lang w:val="hr-HR"/>
              </w:rPr>
              <w:t>Pula</w:t>
            </w:r>
          </w:p>
          <w:p w:rsidR="00265A8D" w:rsidRPr="00336481" w:rsidRDefault="00F923D8" w:rsidP="00265A8D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Carrarina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5,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Velika dvorana</w:t>
            </w:r>
          </w:p>
          <w:p w:rsidR="00D51DE2" w:rsidRDefault="00F923D8" w:rsidP="00F923D8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  <w:r w:rsidR="00020D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09</w:t>
            </w:r>
            <w:r w:rsidR="00297EDF" w:rsidRPr="00336481">
              <w:rPr>
                <w:sz w:val="20"/>
                <w:szCs w:val="20"/>
              </w:rPr>
              <w:t xml:space="preserve">. </w:t>
            </w:r>
            <w:r w:rsidR="00151B89">
              <w:rPr>
                <w:sz w:val="20"/>
                <w:szCs w:val="20"/>
              </w:rPr>
              <w:t>studenoga</w:t>
            </w:r>
            <w:r w:rsidR="00297EDF" w:rsidRPr="00336481">
              <w:rPr>
                <w:sz w:val="20"/>
                <w:szCs w:val="20"/>
              </w:rPr>
              <w:t xml:space="preserve"> 201</w:t>
            </w:r>
            <w:r w:rsidR="00D32A5F">
              <w:rPr>
                <w:sz w:val="20"/>
                <w:szCs w:val="20"/>
              </w:rPr>
              <w:t>7</w:t>
            </w:r>
            <w:r w:rsidR="00297EDF" w:rsidRPr="00336481">
              <w:rPr>
                <w:sz w:val="20"/>
                <w:szCs w:val="20"/>
              </w:rPr>
              <w:t>.</w:t>
            </w:r>
            <w:r w:rsidR="009F6823">
              <w:rPr>
                <w:sz w:val="20"/>
                <w:szCs w:val="20"/>
              </w:rPr>
              <w:t xml:space="preserve"> </w:t>
            </w:r>
            <w:r w:rsidR="00326650">
              <w:rPr>
                <w:sz w:val="20"/>
                <w:szCs w:val="20"/>
              </w:rPr>
              <w:t xml:space="preserve">godine </w:t>
            </w:r>
            <w:r w:rsidR="009F6823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>10.00</w:t>
            </w:r>
            <w:r w:rsidR="00151B89">
              <w:rPr>
                <w:sz w:val="20"/>
                <w:szCs w:val="20"/>
              </w:rPr>
              <w:t xml:space="preserve"> </w:t>
            </w:r>
            <w:r w:rsidR="009456A0">
              <w:rPr>
                <w:sz w:val="20"/>
                <w:szCs w:val="20"/>
              </w:rPr>
              <w:t>sati</w:t>
            </w:r>
          </w:p>
          <w:p w:rsidR="00265A8D" w:rsidRPr="00265A8D" w:rsidRDefault="00265A8D" w:rsidP="00265A8D">
            <w:pPr>
              <w:rPr>
                <w:lang w:val="hr-HR"/>
              </w:rPr>
            </w:pP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D51DE2" w:rsidRPr="00336481" w:rsidRDefault="00D51DE2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C945FB" w:rsidRPr="00336481" w:rsidTr="00E14843">
        <w:trPr>
          <w:cantSplit/>
          <w:trHeight w:val="340"/>
          <w:jc w:val="center"/>
        </w:trPr>
        <w:tc>
          <w:tcPr>
            <w:tcW w:w="1771" w:type="dxa"/>
          </w:tcPr>
          <w:p w:rsidR="00C945FB" w:rsidRPr="00CD05B9" w:rsidRDefault="00F923D8" w:rsidP="00F923D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09.30</w:t>
            </w:r>
          </w:p>
        </w:tc>
        <w:tc>
          <w:tcPr>
            <w:tcW w:w="7734" w:type="dxa"/>
          </w:tcPr>
          <w:p w:rsidR="00C945FB" w:rsidRPr="00336481" w:rsidRDefault="00C945FB" w:rsidP="00E14843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C945FB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C945FB" w:rsidRPr="00336481" w:rsidRDefault="00C945F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C945FB" w:rsidRPr="00336481" w:rsidRDefault="00C945F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CD05B9" w:rsidRDefault="00F923D8" w:rsidP="00F923D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10.00</w:t>
            </w:r>
          </w:p>
        </w:tc>
        <w:tc>
          <w:tcPr>
            <w:tcW w:w="7734" w:type="dxa"/>
          </w:tcPr>
          <w:p w:rsidR="00D51DE2" w:rsidRDefault="00D51DE2" w:rsidP="009A009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  <w:p w:rsidR="00F11DE4" w:rsidRPr="00336481" w:rsidRDefault="00F11DE4" w:rsidP="009A009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 w:rsidP="00D328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D51DE2" w:rsidRDefault="00F11DE4" w:rsidP="00F11DE4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Predstavnik Županijske komore Pula</w:t>
            </w:r>
            <w:r w:rsidR="00265A8D">
              <w:rPr>
                <w:rFonts w:ascii="Verdana" w:hAnsi="Verdana"/>
                <w:sz w:val="22"/>
                <w:szCs w:val="22"/>
                <w:lang w:val="hr-HR"/>
              </w:rPr>
              <w:br/>
            </w:r>
          </w:p>
          <w:p w:rsidR="006C18C3" w:rsidRDefault="00F11DE4" w:rsidP="00F11DE4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Predstavnik </w:t>
            </w:r>
            <w:r w:rsidR="005550B0">
              <w:rPr>
                <w:rFonts w:ascii="Verdana" w:hAnsi="Verdana"/>
                <w:sz w:val="22"/>
                <w:szCs w:val="22"/>
                <w:lang w:val="hr-HR"/>
              </w:rPr>
              <w:t>Ministarstv</w:t>
            </w:r>
            <w:r w:rsidR="009E729F"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5550B0">
              <w:rPr>
                <w:rFonts w:ascii="Verdana" w:hAnsi="Verdana"/>
                <w:sz w:val="22"/>
                <w:szCs w:val="22"/>
                <w:lang w:val="hr-HR"/>
              </w:rPr>
              <w:t xml:space="preserve"> zaštite okoliša i </w:t>
            </w:r>
            <w:r w:rsidR="0027713F">
              <w:rPr>
                <w:rFonts w:ascii="Verdana" w:hAnsi="Verdana"/>
                <w:sz w:val="22"/>
                <w:szCs w:val="22"/>
                <w:lang w:val="hr-HR"/>
              </w:rPr>
              <w:t>energetike</w:t>
            </w:r>
          </w:p>
          <w:p w:rsidR="00816AE2" w:rsidRPr="00336481" w:rsidRDefault="00816AE2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D51DE2" w:rsidRPr="00336481" w:rsidTr="00C945FB">
        <w:trPr>
          <w:cantSplit/>
          <w:trHeight w:val="567"/>
          <w:jc w:val="center"/>
        </w:trPr>
        <w:tc>
          <w:tcPr>
            <w:tcW w:w="1771" w:type="dxa"/>
          </w:tcPr>
          <w:p w:rsidR="00D51DE2" w:rsidRPr="00336481" w:rsidRDefault="00D51DE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  <w:vAlign w:val="center"/>
          </w:tcPr>
          <w:p w:rsidR="00D51DE2" w:rsidRPr="00336481" w:rsidRDefault="00D51DE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F923D8" w:rsidP="00F923D8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10.15</w:t>
            </w:r>
          </w:p>
        </w:tc>
        <w:tc>
          <w:tcPr>
            <w:tcW w:w="7734" w:type="dxa"/>
          </w:tcPr>
          <w:p w:rsidR="00042C0D" w:rsidRDefault="006E5D68" w:rsidP="00042C0D">
            <w:pPr>
              <w:ind w:left="360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Marija Herceg, Marko Markić</w:t>
            </w:r>
          </w:p>
          <w:p w:rsidR="007A5551" w:rsidRPr="00336481" w:rsidRDefault="006E5D68" w:rsidP="00BC11F6">
            <w:pPr>
              <w:tabs>
                <w:tab w:val="left" w:pos="1362"/>
              </w:tabs>
              <w:ind w:left="708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Ministarstvo zaštite okoliša i energetike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D32A5F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D32A5F" w:rsidRPr="00BC11F6" w:rsidRDefault="00BC11F6" w:rsidP="00BC11F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</w:t>
            </w:r>
            <w:r w:rsidR="006E5D68" w:rsidRPr="00BC11F6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oziva</w:t>
            </w:r>
          </w:p>
          <w:p w:rsidR="007A5551" w:rsidRPr="00336481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F923D8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11.15</w:t>
            </w:r>
          </w:p>
        </w:tc>
        <w:tc>
          <w:tcPr>
            <w:tcW w:w="7734" w:type="dxa"/>
          </w:tcPr>
          <w:p w:rsidR="007A5551" w:rsidRPr="00336481" w:rsidRDefault="006E5D68" w:rsidP="00CD05B9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680A5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AD1EE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CE7BBB" w:rsidRPr="00336481" w:rsidTr="008167BA">
        <w:trPr>
          <w:cantSplit/>
          <w:trHeight w:val="340"/>
          <w:jc w:val="center"/>
        </w:trPr>
        <w:tc>
          <w:tcPr>
            <w:tcW w:w="1771" w:type="dxa"/>
          </w:tcPr>
          <w:p w:rsidR="00CE7BBB" w:rsidRPr="00336481" w:rsidRDefault="00CE7BBB" w:rsidP="00094C9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CE7BBB" w:rsidRPr="00336481" w:rsidRDefault="00CE7BBB" w:rsidP="00F923D8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P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redviđeni završetak </w:t>
            </w:r>
            <w:r w:rsidR="006E5D68">
              <w:rPr>
                <w:rFonts w:ascii="Verdana" w:hAnsi="Verdana"/>
                <w:b/>
                <w:sz w:val="22"/>
                <w:szCs w:val="22"/>
                <w:lang w:val="hr-HR"/>
              </w:rPr>
              <w:t>radionice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oko </w:t>
            </w:r>
            <w:r w:rsidR="00F923D8">
              <w:rPr>
                <w:rFonts w:ascii="Verdana" w:hAnsi="Verdana"/>
                <w:b/>
                <w:sz w:val="22"/>
                <w:szCs w:val="22"/>
                <w:lang w:val="hr-HR"/>
              </w:rPr>
              <w:t>12.15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CA68F3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CC5D43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D51DE2" w:rsidRPr="00336481" w:rsidRDefault="00D51DE2" w:rsidP="009A009B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sectPr w:rsidR="00D51DE2" w:rsidRPr="00336481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42" w:rsidRPr="00336481" w:rsidRDefault="00183442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183442" w:rsidRPr="00336481" w:rsidRDefault="00183442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val="hr-HR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B7591" w:rsidRPr="005B4873">
        <w:rPr>
          <w:rStyle w:val="Hyperlink"/>
          <w:rFonts w:cs="Arial"/>
          <w:color w:val="auto"/>
          <w:sz w:val="18"/>
          <w:szCs w:val="18"/>
          <w:lang w:val="hr-HR"/>
        </w:rPr>
        <w:t>kstih@hgk.hr</w:t>
      </w:r>
    </w:hyperlink>
  </w:p>
  <w:p w:rsidR="000B7591" w:rsidRPr="005B4873" w:rsidRDefault="000B7591">
    <w:pPr>
      <w:pStyle w:val="Footer"/>
      <w:jc w:val="center"/>
      <w:rPr>
        <w:rFonts w:cs="Arial"/>
        <w:sz w:val="18"/>
        <w:szCs w:val="18"/>
        <w:lang w:val="hr-HR"/>
      </w:rPr>
    </w:pPr>
    <w:r w:rsidRPr="005B4873">
      <w:rPr>
        <w:rFonts w:cs="Arial"/>
        <w:sz w:val="18"/>
        <w:szCs w:val="18"/>
        <w:lang w:val="hr-HR"/>
      </w:rPr>
      <w:t>telefon +385(0)1 4606 758, +385(0)1 4606 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42" w:rsidRPr="00336481" w:rsidRDefault="00183442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183442" w:rsidRPr="00336481" w:rsidRDefault="00183442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7E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00" w:rsidRDefault="00861500" w:rsidP="00CD05B9">
    <w:pPr>
      <w:ind w:right="792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D32A5F" w:rsidRPr="00D32A5F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>
      <w:rPr>
        <w:rFonts w:ascii="Verdana" w:hAnsi="Verdana"/>
        <w:b/>
        <w:sz w:val="29"/>
        <w:szCs w:val="29"/>
        <w:lang w:val="hr-HR"/>
      </w:rPr>
      <w:t>Poziv na dostavu projektnih prijedloga „</w:t>
    </w:r>
    <w:r w:rsidR="00782779" w:rsidRPr="00782779">
      <w:rPr>
        <w:rFonts w:ascii="Verdana" w:hAnsi="Verdana"/>
        <w:b/>
        <w:sz w:val="29"/>
        <w:szCs w:val="29"/>
        <w:lang w:val="hr-HR"/>
      </w:rPr>
      <w:t>Povećanje energetske učinkovitosti i korištenja obnovljivih izvora energije u proizvodnim industrijama</w:t>
    </w:r>
    <w:r>
      <w:rPr>
        <w:rFonts w:ascii="Verdana" w:hAnsi="Verdana"/>
        <w:b/>
        <w:sz w:val="29"/>
        <w:szCs w:val="29"/>
        <w:lang w:val="hr-HR"/>
      </w:rPr>
      <w:t>“</w:t>
    </w:r>
  </w:p>
  <w:p w:rsidR="00861500" w:rsidRDefault="00861500" w:rsidP="00311996">
    <w:pPr>
      <w:ind w:left="1080" w:right="1584"/>
      <w:jc w:val="center"/>
      <w:rPr>
        <w:rFonts w:ascii="Verdana" w:hAnsi="Verdana"/>
        <w:b/>
        <w:sz w:val="29"/>
        <w:szCs w:val="29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80565"/>
    <w:rsid w:val="00094C97"/>
    <w:rsid w:val="000952AE"/>
    <w:rsid w:val="000B1CEA"/>
    <w:rsid w:val="000B7591"/>
    <w:rsid w:val="000E205E"/>
    <w:rsid w:val="00100C08"/>
    <w:rsid w:val="00117496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83442"/>
    <w:rsid w:val="001A7D37"/>
    <w:rsid w:val="001C1875"/>
    <w:rsid w:val="001E599A"/>
    <w:rsid w:val="001F3C2D"/>
    <w:rsid w:val="001F5E50"/>
    <w:rsid w:val="002215AE"/>
    <w:rsid w:val="00232F5B"/>
    <w:rsid w:val="002559C6"/>
    <w:rsid w:val="00263FB6"/>
    <w:rsid w:val="00265A8D"/>
    <w:rsid w:val="00267F49"/>
    <w:rsid w:val="002728EF"/>
    <w:rsid w:val="0027713F"/>
    <w:rsid w:val="00297EDF"/>
    <w:rsid w:val="002C111A"/>
    <w:rsid w:val="002C1263"/>
    <w:rsid w:val="002D13B0"/>
    <w:rsid w:val="00311996"/>
    <w:rsid w:val="00326650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50B0"/>
    <w:rsid w:val="00561922"/>
    <w:rsid w:val="00564928"/>
    <w:rsid w:val="00571B45"/>
    <w:rsid w:val="005859A8"/>
    <w:rsid w:val="00590B76"/>
    <w:rsid w:val="00592DDE"/>
    <w:rsid w:val="005B4873"/>
    <w:rsid w:val="005D24F2"/>
    <w:rsid w:val="00607CE1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F76C1"/>
    <w:rsid w:val="00702259"/>
    <w:rsid w:val="007054FA"/>
    <w:rsid w:val="007221F7"/>
    <w:rsid w:val="0073239C"/>
    <w:rsid w:val="00744A1D"/>
    <w:rsid w:val="00782779"/>
    <w:rsid w:val="0079575E"/>
    <w:rsid w:val="007A5551"/>
    <w:rsid w:val="007A6437"/>
    <w:rsid w:val="007B21F4"/>
    <w:rsid w:val="007B27B3"/>
    <w:rsid w:val="007D2BD5"/>
    <w:rsid w:val="007E124D"/>
    <w:rsid w:val="007F1ADB"/>
    <w:rsid w:val="007F5DDE"/>
    <w:rsid w:val="008059D4"/>
    <w:rsid w:val="00816276"/>
    <w:rsid w:val="008167BA"/>
    <w:rsid w:val="00816AE2"/>
    <w:rsid w:val="0083624F"/>
    <w:rsid w:val="00836965"/>
    <w:rsid w:val="0086130B"/>
    <w:rsid w:val="00861500"/>
    <w:rsid w:val="00864C0D"/>
    <w:rsid w:val="00867330"/>
    <w:rsid w:val="00875840"/>
    <w:rsid w:val="00875DD2"/>
    <w:rsid w:val="008975D7"/>
    <w:rsid w:val="008A02A0"/>
    <w:rsid w:val="008A7C2F"/>
    <w:rsid w:val="008C3E39"/>
    <w:rsid w:val="008C5357"/>
    <w:rsid w:val="00915BD5"/>
    <w:rsid w:val="00916724"/>
    <w:rsid w:val="009241B4"/>
    <w:rsid w:val="00924D18"/>
    <w:rsid w:val="009376F7"/>
    <w:rsid w:val="009456A0"/>
    <w:rsid w:val="009642B3"/>
    <w:rsid w:val="009A009B"/>
    <w:rsid w:val="009A24DD"/>
    <w:rsid w:val="009A4184"/>
    <w:rsid w:val="009B7FB6"/>
    <w:rsid w:val="009C58C5"/>
    <w:rsid w:val="009D2945"/>
    <w:rsid w:val="009E0BC1"/>
    <w:rsid w:val="009E729F"/>
    <w:rsid w:val="009F4C7F"/>
    <w:rsid w:val="009F6823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435AC"/>
    <w:rsid w:val="00B55FE9"/>
    <w:rsid w:val="00B649D6"/>
    <w:rsid w:val="00B70ACA"/>
    <w:rsid w:val="00B82DE2"/>
    <w:rsid w:val="00B965C0"/>
    <w:rsid w:val="00BA5644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217D3"/>
    <w:rsid w:val="00D244D3"/>
    <w:rsid w:val="00D31F13"/>
    <w:rsid w:val="00D3282B"/>
    <w:rsid w:val="00D32A5F"/>
    <w:rsid w:val="00D464ED"/>
    <w:rsid w:val="00D51DE2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D260D"/>
    <w:rsid w:val="00DE1DF2"/>
    <w:rsid w:val="00DE4723"/>
    <w:rsid w:val="00DF6A12"/>
    <w:rsid w:val="00E14843"/>
    <w:rsid w:val="00E27BFB"/>
    <w:rsid w:val="00E41F34"/>
    <w:rsid w:val="00E80022"/>
    <w:rsid w:val="00EC183D"/>
    <w:rsid w:val="00EE2B61"/>
    <w:rsid w:val="00F11DE4"/>
    <w:rsid w:val="00F137CF"/>
    <w:rsid w:val="00F20D3F"/>
    <w:rsid w:val="00F47C0F"/>
    <w:rsid w:val="00F923D8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tih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491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Marko Percan</cp:lastModifiedBy>
  <cp:revision>2</cp:revision>
  <cp:lastPrinted>2017-10-20T08:24:00Z</cp:lastPrinted>
  <dcterms:created xsi:type="dcterms:W3CDTF">2017-10-31T07:52:00Z</dcterms:created>
  <dcterms:modified xsi:type="dcterms:W3CDTF">2017-10-31T07:52:00Z</dcterms:modified>
  <cp:category>Program skupa</cp:category>
</cp:coreProperties>
</file>