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5" w:rsidRDefault="00FF2645" w:rsidP="00FF2645">
      <w:pPr>
        <w:keepNext/>
        <w:ind w:left="3540"/>
        <w:rPr>
          <w:rFonts w:eastAsia="Times New Roman" w:cs="Arial"/>
          <w:b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sz w:val="36"/>
          <w:szCs w:val="36"/>
        </w:rPr>
        <w:t>PRIJAVNICA</w:t>
      </w:r>
    </w:p>
    <w:p w:rsidR="00FF2645" w:rsidRPr="00FF2645" w:rsidRDefault="00B5622F" w:rsidP="00FF2645">
      <w:pPr>
        <w:jc w:val="center"/>
        <w:rPr>
          <w:b/>
          <w:sz w:val="24"/>
        </w:rPr>
      </w:pPr>
      <w:r>
        <w:rPr>
          <w:b/>
          <w:sz w:val="24"/>
        </w:rPr>
        <w:t>za s</w:t>
      </w:r>
      <w:r w:rsidR="00FF2645" w:rsidRPr="00FF2645">
        <w:rPr>
          <w:b/>
          <w:sz w:val="24"/>
        </w:rPr>
        <w:t>eminar</w:t>
      </w:r>
      <w:r w:rsidR="00092F45">
        <w:rPr>
          <w:b/>
          <w:sz w:val="24"/>
        </w:rPr>
        <w:t>e</w:t>
      </w:r>
    </w:p>
    <w:p w:rsidR="00A30E61" w:rsidRPr="00A30E61" w:rsidRDefault="00A30E61" w:rsidP="00A30E61"/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574"/>
      </w:tblGrid>
      <w:tr w:rsidR="00FF2645" w:rsidTr="007D250A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FF2645" w:rsidTr="007D250A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FF2645">
            <w:r>
              <w:t>Naziv pravne osobe: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FF2645" w:rsidTr="007D250A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7D250A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7D250A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7D250A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7D250A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proofErr w:type="spellStart"/>
            <w:r>
              <w:t>Telefax</w:t>
            </w:r>
            <w:proofErr w:type="spellEnd"/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7D250A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FF2645" w:rsidRDefault="00FF2645" w:rsidP="00FF2645"/>
    <w:tbl>
      <w:tblPr>
        <w:tblW w:w="964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843"/>
        <w:gridCol w:w="1701"/>
      </w:tblGrid>
      <w:tr w:rsidR="00B5622F" w:rsidRPr="00B5622F" w:rsidTr="00B5622F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jc w:val="center"/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IME I PREZIME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jc w:val="center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Datum rođenja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jc w:val="center"/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Seminar 1</w:t>
            </w:r>
          </w:p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jc w:val="center"/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</w:pPr>
            <w:r w:rsidRPr="00B5622F"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1</w:t>
            </w:r>
            <w:r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7. studenog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jc w:val="center"/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Seminar 2</w:t>
            </w:r>
          </w:p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jc w:val="center"/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</w:pPr>
            <w:r w:rsidRPr="00B5622F"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2</w:t>
            </w:r>
            <w:r>
              <w:rPr>
                <w:rFonts w:eastAsia="SimSun" w:cs="Mangal"/>
                <w:b/>
                <w:bCs/>
                <w:kern w:val="3"/>
                <w:szCs w:val="22"/>
                <w:lang w:eastAsia="zh-CN" w:bidi="hi-IN"/>
              </w:rPr>
              <w:t>9. studenog</w:t>
            </w:r>
          </w:p>
        </w:tc>
      </w:tr>
      <w:tr w:rsidR="00B5622F" w:rsidRPr="00B5622F" w:rsidTr="00B5622F">
        <w:trPr>
          <w:trHeight w:hRule="exact" w:val="28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622F" w:rsidRPr="00B5622F" w:rsidTr="00B5622F">
        <w:trPr>
          <w:trHeight w:hRule="exact" w:val="28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622F" w:rsidRPr="00B5622F" w:rsidTr="00B5622F">
        <w:trPr>
          <w:trHeight w:hRule="exact" w:val="28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622F" w:rsidRPr="00B5622F" w:rsidTr="00B5622F">
        <w:trPr>
          <w:trHeight w:hRule="exact" w:val="28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5622F" w:rsidRPr="00B5622F" w:rsidTr="00B5622F">
        <w:trPr>
          <w:trHeight w:hRule="exact" w:val="28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22F" w:rsidRPr="00B5622F" w:rsidRDefault="00B5622F" w:rsidP="00B5622F">
            <w:pPr>
              <w:widowControl w:val="0"/>
              <w:suppressLineNumbers/>
              <w:autoSpaceDN w:val="0"/>
              <w:spacing w:after="0"/>
              <w:contextualSpacing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B5622F" w:rsidRPr="00B5622F" w:rsidRDefault="00B5622F" w:rsidP="00B5622F">
      <w:pPr>
        <w:widowControl w:val="0"/>
        <w:suppressLineNumbers/>
        <w:autoSpaceDN w:val="0"/>
        <w:spacing w:before="120"/>
        <w:ind w:left="1191" w:hanging="1191"/>
        <w:contextualSpacing w:val="0"/>
        <w:rPr>
          <w:rFonts w:eastAsia="SimSun" w:cs="Mangal"/>
          <w:kern w:val="3"/>
          <w:sz w:val="20"/>
          <w:szCs w:val="22"/>
          <w:lang w:eastAsia="zh-CN" w:bidi="hi-IN"/>
        </w:rPr>
      </w:pPr>
      <w:r w:rsidRPr="00B5622F">
        <w:rPr>
          <w:b/>
          <w:sz w:val="20"/>
        </w:rPr>
        <w:t>Seminar 1</w:t>
      </w:r>
      <w:r w:rsidRPr="00B5622F">
        <w:rPr>
          <w:sz w:val="20"/>
        </w:rPr>
        <w:t>:</w:t>
      </w:r>
      <w:r w:rsidRPr="00B5622F">
        <w:rPr>
          <w:rFonts w:eastAsia="SimSun" w:cs="Mangal"/>
          <w:kern w:val="3"/>
          <w:sz w:val="20"/>
          <w:szCs w:val="22"/>
          <w:lang w:eastAsia="zh-CN" w:bidi="hi-IN"/>
        </w:rPr>
        <w:t xml:space="preserve"> </w:t>
      </w:r>
      <w:r w:rsidRPr="00B5622F">
        <w:rPr>
          <w:rFonts w:eastAsia="SimSun" w:cs="Mangal"/>
          <w:b/>
          <w:kern w:val="3"/>
          <w:sz w:val="20"/>
          <w:szCs w:val="22"/>
          <w:lang w:eastAsia="zh-CN" w:bidi="hi-IN"/>
        </w:rPr>
        <w:t>Primjena ekonomski najpovoljnije ponude</w:t>
      </w:r>
      <w:r w:rsidRPr="00B5622F">
        <w:rPr>
          <w:rFonts w:eastAsia="SimSun" w:cs="Mangal"/>
          <w:kern w:val="3"/>
          <w:sz w:val="20"/>
          <w:szCs w:val="22"/>
          <w:lang w:eastAsia="zh-CN" w:bidi="hi-IN"/>
        </w:rPr>
        <w:br/>
        <w:t>u smislu novog zakonodavnog okvira; Pregled i ocjena ponuda u E-nabavi; upravna praksa DAKOM-a u smislu E-nabave</w:t>
      </w:r>
    </w:p>
    <w:p w:rsidR="00B5622F" w:rsidRPr="00AC70E0" w:rsidRDefault="00B5622F" w:rsidP="00AC70E0">
      <w:pPr>
        <w:widowControl w:val="0"/>
        <w:suppressLineNumbers/>
        <w:autoSpaceDN w:val="0"/>
        <w:ind w:left="1191" w:hanging="1191"/>
        <w:contextualSpacing w:val="0"/>
        <w:rPr>
          <w:rFonts w:eastAsia="SimSun" w:cs="Mangal"/>
          <w:kern w:val="3"/>
          <w:sz w:val="20"/>
          <w:szCs w:val="22"/>
          <w:lang w:eastAsia="zh-CN" w:bidi="hi-IN"/>
        </w:rPr>
      </w:pPr>
      <w:r w:rsidRPr="00B5622F">
        <w:rPr>
          <w:b/>
          <w:sz w:val="20"/>
        </w:rPr>
        <w:t>Seminar 2</w:t>
      </w:r>
      <w:r w:rsidRPr="00B5622F">
        <w:rPr>
          <w:sz w:val="20"/>
        </w:rPr>
        <w:t xml:space="preserve">: </w:t>
      </w:r>
      <w:r w:rsidRPr="00B5622F">
        <w:rPr>
          <w:rFonts w:eastAsia="SimSun" w:cs="Mangal"/>
          <w:b/>
          <w:kern w:val="3"/>
          <w:sz w:val="20"/>
          <w:szCs w:val="22"/>
          <w:lang w:eastAsia="zh-CN" w:bidi="hi-IN"/>
        </w:rPr>
        <w:t>Izrada dokumentacije za nadmetanje</w:t>
      </w:r>
      <w:r w:rsidRPr="00B5622F">
        <w:rPr>
          <w:rFonts w:eastAsia="SimSun" w:cs="Mangal"/>
          <w:kern w:val="3"/>
          <w:sz w:val="20"/>
          <w:szCs w:val="22"/>
          <w:lang w:eastAsia="zh-CN" w:bidi="hi-IN"/>
        </w:rPr>
        <w:br/>
        <w:t>u smislu novog zakonodavnog okvira i usklađivanje s odredbama direktive; Primjena ESPD obrasca u dokumentaciji za nadmetanje</w:t>
      </w:r>
    </w:p>
    <w:p w:rsidR="00555B78" w:rsidRDefault="009E47A1" w:rsidP="00555B78">
      <w:pPr>
        <w:rPr>
          <w:sz w:val="20"/>
        </w:rPr>
      </w:pPr>
      <w:r w:rsidRPr="009E47A1">
        <w:rPr>
          <w:sz w:val="20"/>
          <w:u w:val="single"/>
        </w:rPr>
        <w:t>Napomena</w:t>
      </w:r>
      <w:r w:rsidR="002D0F73">
        <w:rPr>
          <w:sz w:val="20"/>
        </w:rPr>
        <w:t>:</w:t>
      </w:r>
      <w:r w:rsidR="002D0F73">
        <w:rPr>
          <w:sz w:val="20"/>
        </w:rPr>
        <w:tab/>
        <w:t xml:space="preserve">- </w:t>
      </w:r>
      <w:r w:rsidRPr="009E47A1">
        <w:rPr>
          <w:b/>
          <w:sz w:val="20"/>
        </w:rPr>
        <w:t xml:space="preserve">Podatak o </w:t>
      </w:r>
      <w:r w:rsidRPr="00DA326B">
        <w:rPr>
          <w:b/>
          <w:color w:val="FF0000"/>
          <w:sz w:val="20"/>
        </w:rPr>
        <w:t xml:space="preserve">datumu rođenja </w:t>
      </w:r>
      <w:r w:rsidRPr="009E47A1">
        <w:rPr>
          <w:b/>
          <w:sz w:val="20"/>
        </w:rPr>
        <w:t xml:space="preserve">je </w:t>
      </w:r>
      <w:r w:rsidRPr="009E47A1">
        <w:rPr>
          <w:sz w:val="20"/>
        </w:rPr>
        <w:t>obvezan prema zahtjevu nadležnog ministarstva.</w:t>
      </w:r>
    </w:p>
    <w:p w:rsidR="00555B78" w:rsidRPr="009E47A1" w:rsidRDefault="002D0F73" w:rsidP="002D0F73">
      <w:pPr>
        <w:ind w:left="708" w:firstLine="708"/>
        <w:rPr>
          <w:sz w:val="20"/>
        </w:rPr>
      </w:pPr>
      <w:r>
        <w:rPr>
          <w:sz w:val="20"/>
        </w:rPr>
        <w:t xml:space="preserve">- </w:t>
      </w:r>
      <w:r w:rsidR="00555B78" w:rsidRPr="002D0F73">
        <w:rPr>
          <w:b/>
          <w:sz w:val="20"/>
        </w:rPr>
        <w:t>označiti sa X seminare na koje se prijavljujete</w:t>
      </w:r>
    </w:p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</w:t>
      </w:r>
      <w:r w:rsidR="003913E1">
        <w:t xml:space="preserve">i </w:t>
      </w:r>
      <w:r w:rsidR="003913E1" w:rsidRPr="003913E1">
        <w:rPr>
          <w:b/>
        </w:rPr>
        <w:t>potvrdu</w:t>
      </w:r>
      <w:r w:rsidR="003913E1">
        <w:t xml:space="preserve"> o uplaćenoj kotizaciji </w:t>
      </w:r>
      <w:r w:rsidR="00B5622F">
        <w:t>molimo dostaviti:</w:t>
      </w:r>
    </w:p>
    <w:p w:rsidR="00B5622F" w:rsidRDefault="00B5622F" w:rsidP="00B5622F">
      <w:pPr>
        <w:pStyle w:val="ListParagraph"/>
        <w:numPr>
          <w:ilvl w:val="0"/>
          <w:numId w:val="3"/>
        </w:numPr>
      </w:pPr>
      <w:r w:rsidRPr="00ED64B9">
        <w:rPr>
          <w:b/>
        </w:rPr>
        <w:t>za prvi seminar</w:t>
      </w:r>
      <w:r>
        <w:t xml:space="preserve"> (17.11) </w:t>
      </w:r>
      <w:r w:rsidRPr="00ED64B9">
        <w:rPr>
          <w:b/>
        </w:rPr>
        <w:t xml:space="preserve">najkasnije do 15.11.2016. </w:t>
      </w:r>
      <w:r w:rsidRPr="000B2962">
        <w:t>godine</w:t>
      </w:r>
      <w:r>
        <w:t>.</w:t>
      </w:r>
    </w:p>
    <w:p w:rsidR="00B5622F" w:rsidRDefault="00B5622F" w:rsidP="00B5622F">
      <w:pPr>
        <w:pStyle w:val="ListParagraph"/>
        <w:numPr>
          <w:ilvl w:val="0"/>
          <w:numId w:val="3"/>
        </w:numPr>
      </w:pPr>
      <w:r>
        <w:rPr>
          <w:b/>
        </w:rPr>
        <w:t xml:space="preserve">za drugi seminar </w:t>
      </w:r>
      <w:r>
        <w:t xml:space="preserve">(29.11) </w:t>
      </w:r>
      <w:r w:rsidRPr="00ED64B9">
        <w:rPr>
          <w:b/>
        </w:rPr>
        <w:t>najkasnije do 28.11.2016</w:t>
      </w:r>
      <w:r>
        <w:t>. godine.</w:t>
      </w:r>
    </w:p>
    <w:p w:rsidR="009E47A1" w:rsidRDefault="00AC70E0" w:rsidP="00B5622F">
      <w:r>
        <w:t>putem e-</w:t>
      </w:r>
      <w:proofErr w:type="spellStart"/>
      <w:r>
        <w:t>maila</w:t>
      </w:r>
      <w:proofErr w:type="spellEnd"/>
      <w:r>
        <w:t xml:space="preserve"> na: </w:t>
      </w:r>
      <w:hyperlink r:id="rId8" w:history="1">
        <w:r w:rsidR="00CA66C6" w:rsidRPr="00B5622F">
          <w:rPr>
            <w:rStyle w:val="Hyperlink"/>
            <w:b/>
            <w:sz w:val="24"/>
          </w:rPr>
          <w:t>mmiskulin@hgk.hr</w:t>
        </w:r>
      </w:hyperlink>
      <w:r w:rsidR="00217020">
        <w:t xml:space="preserve"> (</w:t>
      </w:r>
      <w:r w:rsidR="00CA66C6">
        <w:t>Matko Miškulin</w:t>
      </w:r>
      <w:r w:rsidR="00217020">
        <w:t>)</w:t>
      </w:r>
      <w:r w:rsidR="009E47A1">
        <w:t xml:space="preserve"> </w:t>
      </w:r>
      <w:r w:rsidR="00ED64B9">
        <w:t>i</w:t>
      </w:r>
      <w:r w:rsidR="00D87C4E">
        <w:t>/ili</w:t>
      </w:r>
      <w:r w:rsidR="00ED64B9">
        <w:t xml:space="preserve"> na </w:t>
      </w:r>
      <w:hyperlink r:id="rId9" w:history="1">
        <w:r w:rsidR="00ED64B9" w:rsidRPr="00B5622F">
          <w:rPr>
            <w:rStyle w:val="Hyperlink"/>
            <w:b/>
            <w:sz w:val="24"/>
          </w:rPr>
          <w:t>luretijdoo@gmail.com</w:t>
        </w:r>
      </w:hyperlink>
      <w:r w:rsidR="00ED64B9">
        <w:t xml:space="preserve"> (Tihomir Reiter)</w:t>
      </w:r>
      <w:r>
        <w:t>.</w:t>
      </w:r>
    </w:p>
    <w:p w:rsidR="00E32A36" w:rsidRDefault="00E32A36" w:rsidP="00B5622F"/>
    <w:p w:rsidR="00E32A36" w:rsidRPr="009E47A1" w:rsidRDefault="00E32A36" w:rsidP="00E32A36">
      <w:pPr>
        <w:ind w:left="1899" w:hanging="1191"/>
        <w:rPr>
          <w:sz w:val="20"/>
        </w:rPr>
      </w:pPr>
      <w:r w:rsidRPr="009E47A1">
        <w:rPr>
          <w:sz w:val="20"/>
          <w:u w:val="single"/>
        </w:rPr>
        <w:t>Napomena</w:t>
      </w:r>
      <w:r w:rsidRPr="009E47A1">
        <w:rPr>
          <w:sz w:val="20"/>
        </w:rPr>
        <w:t xml:space="preserve">: </w:t>
      </w:r>
      <w:r w:rsidRPr="009E47A1">
        <w:rPr>
          <w:b/>
          <w:sz w:val="20"/>
        </w:rPr>
        <w:t>Potvrda</w:t>
      </w:r>
      <w:r w:rsidRPr="009E47A1">
        <w:rPr>
          <w:sz w:val="20"/>
        </w:rPr>
        <w:t xml:space="preserve"> o sudjelovanju na radionici i </w:t>
      </w:r>
      <w:r w:rsidRPr="009E47A1">
        <w:rPr>
          <w:b/>
          <w:sz w:val="20"/>
        </w:rPr>
        <w:t>račun</w:t>
      </w:r>
      <w:r w:rsidRPr="009E47A1">
        <w:rPr>
          <w:sz w:val="20"/>
        </w:rPr>
        <w:t xml:space="preserve"> biti će uručeni polaznicima nakon završetka radionice</w:t>
      </w:r>
    </w:p>
    <w:p w:rsidR="00B5622F" w:rsidRDefault="00B5622F" w:rsidP="00B5622F"/>
    <w:p w:rsidR="00CF46AB" w:rsidRDefault="00AC70E0" w:rsidP="00B5622F">
      <w:r>
        <w:t>S</w:t>
      </w:r>
      <w:r w:rsidR="00CF46AB">
        <w:t xml:space="preserve">ve </w:t>
      </w:r>
      <w:r w:rsidR="00CF46AB" w:rsidRPr="00B5622F">
        <w:rPr>
          <w:b/>
        </w:rPr>
        <w:t>dodatne informacije</w:t>
      </w:r>
      <w:r w:rsidR="00CF46AB">
        <w:t xml:space="preserve"> možete dobit na broj :</w:t>
      </w:r>
      <w:r w:rsidR="00CF46AB" w:rsidRPr="00B5622F">
        <w:rPr>
          <w:b/>
        </w:rPr>
        <w:t>051/209-162</w:t>
      </w:r>
      <w:r w:rsidR="00E41600">
        <w:t xml:space="preserve"> (Matko Miškulin) ili na </w:t>
      </w:r>
      <w:r w:rsidR="00CF46AB" w:rsidRPr="00B5622F">
        <w:rPr>
          <w:b/>
        </w:rPr>
        <w:t>091/3500 655</w:t>
      </w:r>
      <w:r w:rsidR="00CF46AB">
        <w:t xml:space="preserve"> (Tihomir Reiter)</w:t>
      </w:r>
      <w:r>
        <w:t>.</w:t>
      </w:r>
    </w:p>
    <w:p w:rsidR="00CF46AB" w:rsidRDefault="00CF46AB" w:rsidP="009E47A1"/>
    <w:p w:rsidR="009E47A1" w:rsidRDefault="00217020" w:rsidP="009E47A1">
      <w:r>
        <w:t>K</w:t>
      </w:r>
      <w:r w:rsidR="009E47A1">
        <w:t>ako bismo Vam mogli osi</w:t>
      </w:r>
      <w:r>
        <w:t xml:space="preserve">gurati mjesto za sudjelovanje. </w:t>
      </w:r>
      <w:r w:rsidRPr="00217020">
        <w:rPr>
          <w:b/>
        </w:rPr>
        <w:t>p</w:t>
      </w:r>
      <w:r w:rsidR="009E47A1" w:rsidRPr="00217020">
        <w:rPr>
          <w:b/>
        </w:rPr>
        <w:t>rijavu smatramo konačnom</w:t>
      </w:r>
      <w:r w:rsidR="009E47A1">
        <w:t xml:space="preserve"> po primitku potvrde</w:t>
      </w:r>
      <w:r w:rsidR="00D34B58">
        <w:t xml:space="preserve"> o uplaćenoj kotizaciji (</w:t>
      </w:r>
      <w:r w:rsidR="00E32A36">
        <w:t>e-</w:t>
      </w:r>
      <w:proofErr w:type="spellStart"/>
      <w:r w:rsidR="00E32A36">
        <w:t>mailom</w:t>
      </w:r>
      <w:proofErr w:type="spellEnd"/>
      <w:r w:rsidR="00E32A36">
        <w:t>).</w:t>
      </w:r>
    </w:p>
    <w:p w:rsidR="009E47A1" w:rsidRDefault="009E47A1"/>
    <w:p w:rsidR="00217020" w:rsidRDefault="00217020"/>
    <w:sectPr w:rsidR="00217020" w:rsidSect="00FF2645">
      <w:head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8D" w:rsidRDefault="00F43D8D" w:rsidP="00FF2645">
      <w:pPr>
        <w:spacing w:after="0"/>
      </w:pPr>
      <w:r>
        <w:separator/>
      </w:r>
    </w:p>
  </w:endnote>
  <w:endnote w:type="continuationSeparator" w:id="0">
    <w:p w:rsidR="00F43D8D" w:rsidRDefault="00F43D8D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8D" w:rsidRDefault="00F43D8D" w:rsidP="00FF2645">
      <w:pPr>
        <w:spacing w:after="0"/>
      </w:pPr>
      <w:r>
        <w:separator/>
      </w:r>
    </w:p>
  </w:footnote>
  <w:footnote w:type="continuationSeparator" w:id="0">
    <w:p w:rsidR="00F43D8D" w:rsidRDefault="00F43D8D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5" w:rsidRDefault="00FF2645" w:rsidP="00FF2645">
    <w:pPr>
      <w:pStyle w:val="Header"/>
      <w:ind w:left="1416"/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-260985</wp:posOffset>
          </wp:positionV>
          <wp:extent cx="549275" cy="796925"/>
          <wp:effectExtent l="0" t="0" r="317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0" distR="0" simplePos="0" relativeHeight="251658240" behindDoc="0" locked="0" layoutInCell="1" allowOverlap="1" wp14:anchorId="7A7DAB72" wp14:editId="42271D04">
          <wp:simplePos x="0" y="0"/>
          <wp:positionH relativeFrom="column">
            <wp:posOffset>4164330</wp:posOffset>
          </wp:positionH>
          <wp:positionV relativeFrom="paragraph">
            <wp:posOffset>-6985</wp:posOffset>
          </wp:positionV>
          <wp:extent cx="2428875" cy="5397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HRVATSKA GOSPODARSKA KOMORA</w:t>
    </w:r>
  </w:p>
  <w:p w:rsidR="00FF2645" w:rsidRDefault="00FF2645" w:rsidP="00FF2645">
    <w:pPr>
      <w:pStyle w:val="Header"/>
      <w:ind w:left="1416"/>
    </w:pPr>
    <w:r>
      <w:t>Županijska komora Rijeka</w:t>
    </w:r>
  </w:p>
  <w:p w:rsidR="00FF2645" w:rsidRDefault="00FF2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45"/>
    <w:rsid w:val="00066348"/>
    <w:rsid w:val="00092F45"/>
    <w:rsid w:val="000B2962"/>
    <w:rsid w:val="001209CE"/>
    <w:rsid w:val="00217020"/>
    <w:rsid w:val="0024596E"/>
    <w:rsid w:val="002D0F73"/>
    <w:rsid w:val="003913E1"/>
    <w:rsid w:val="00463E90"/>
    <w:rsid w:val="00555B78"/>
    <w:rsid w:val="005E4576"/>
    <w:rsid w:val="006719C9"/>
    <w:rsid w:val="006751CB"/>
    <w:rsid w:val="006E05F9"/>
    <w:rsid w:val="007D0B47"/>
    <w:rsid w:val="007D250A"/>
    <w:rsid w:val="008864CA"/>
    <w:rsid w:val="009E47A1"/>
    <w:rsid w:val="00A30E61"/>
    <w:rsid w:val="00AC6035"/>
    <w:rsid w:val="00AC70E0"/>
    <w:rsid w:val="00AF0052"/>
    <w:rsid w:val="00B5622F"/>
    <w:rsid w:val="00CA5481"/>
    <w:rsid w:val="00CA66C6"/>
    <w:rsid w:val="00CF46AB"/>
    <w:rsid w:val="00D10DFE"/>
    <w:rsid w:val="00D112E0"/>
    <w:rsid w:val="00D34B58"/>
    <w:rsid w:val="00D87C4E"/>
    <w:rsid w:val="00DA326B"/>
    <w:rsid w:val="00DE39D4"/>
    <w:rsid w:val="00DE49B7"/>
    <w:rsid w:val="00E21049"/>
    <w:rsid w:val="00E323A9"/>
    <w:rsid w:val="00E32A36"/>
    <w:rsid w:val="00E41600"/>
    <w:rsid w:val="00E66F13"/>
    <w:rsid w:val="00ED64B9"/>
    <w:rsid w:val="00EF0948"/>
    <w:rsid w:val="00F43D8D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  <w:style w:type="paragraph" w:customStyle="1" w:styleId="Standard">
    <w:name w:val="Standard"/>
    <w:rsid w:val="00092F4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  <w:style w:type="paragraph" w:customStyle="1" w:styleId="Standard">
    <w:name w:val="Standard"/>
    <w:rsid w:val="00092F4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skulin@hgk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retijdo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Matko Miškulin</cp:lastModifiedBy>
  <cp:revision>2</cp:revision>
  <cp:lastPrinted>2016-05-19T12:24:00Z</cp:lastPrinted>
  <dcterms:created xsi:type="dcterms:W3CDTF">2016-10-24T12:50:00Z</dcterms:created>
  <dcterms:modified xsi:type="dcterms:W3CDTF">2016-10-24T12:50:00Z</dcterms:modified>
</cp:coreProperties>
</file>