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853DB7" w:rsidRDefault="00816DE4" w:rsidP="00816DE4">
      <w:pPr>
        <w:pStyle w:val="NoSpacing"/>
        <w:jc w:val="center"/>
        <w:rPr>
          <w:b/>
          <w:noProof/>
        </w:rPr>
      </w:pPr>
      <w:r w:rsidRPr="00853DB7">
        <w:rPr>
          <w:b/>
          <w:noProof/>
        </w:rPr>
        <w:t>P R I J A V N I C A</w:t>
      </w:r>
      <w:r w:rsidR="00D54811" w:rsidRPr="00853DB7">
        <w:rPr>
          <w:b/>
          <w:noProof/>
        </w:rPr>
        <w:t xml:space="preserve">   ZA</w:t>
      </w:r>
    </w:p>
    <w:p w:rsidR="00816DE4" w:rsidRPr="00076553" w:rsidRDefault="00816DE4" w:rsidP="00816DE4">
      <w:pPr>
        <w:pStyle w:val="NoSpacing"/>
        <w:jc w:val="center"/>
        <w:rPr>
          <w:b/>
          <w:noProof/>
          <w:sz w:val="28"/>
          <w:szCs w:val="28"/>
        </w:rPr>
      </w:pPr>
      <w:r w:rsidRPr="00076553">
        <w:rPr>
          <w:b/>
          <w:noProof/>
          <w:sz w:val="28"/>
          <w:szCs w:val="28"/>
        </w:rPr>
        <w:t xml:space="preserve">PROGRAM IZOBRAZBE U SUSTAVU JAVNE NABAVE </w:t>
      </w:r>
    </w:p>
    <w:p w:rsidR="00816DE4" w:rsidRPr="00853DB7" w:rsidRDefault="00816DE4" w:rsidP="00816DE4">
      <w:pPr>
        <w:pStyle w:val="NoSpacing"/>
        <w:jc w:val="center"/>
        <w:rPr>
          <w:noProof/>
        </w:rPr>
      </w:pPr>
    </w:p>
    <w:p w:rsidR="00816DE4" w:rsidRPr="00853DB7" w:rsidRDefault="00816DE4" w:rsidP="00816DE4">
      <w:pPr>
        <w:pStyle w:val="NoSpacing"/>
        <w:jc w:val="center"/>
        <w:rPr>
          <w:b/>
          <w:noProof/>
          <w:color w:val="000000"/>
        </w:rPr>
      </w:pPr>
      <w:r w:rsidRPr="00853DB7">
        <w:rPr>
          <w:b/>
          <w:noProof/>
          <w:color w:val="000000"/>
        </w:rPr>
        <w:t>HGK Županijska komora Osijek, Europske avenije 13, Osijek</w:t>
      </w:r>
    </w:p>
    <w:p w:rsidR="00816DE4" w:rsidRPr="00853DB7" w:rsidRDefault="005B2C53" w:rsidP="00816DE4">
      <w:pPr>
        <w:pStyle w:val="NoSpacing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08. do 10. ožujka</w:t>
      </w:r>
      <w:r w:rsidR="00816DE4" w:rsidRPr="00853DB7">
        <w:rPr>
          <w:b/>
          <w:noProof/>
          <w:color w:val="000000"/>
        </w:rPr>
        <w:t xml:space="preserve"> 2017. godine</w:t>
      </w:r>
    </w:p>
    <w:p w:rsidR="00816DE4" w:rsidRPr="00853DB7" w:rsidRDefault="00816DE4" w:rsidP="00816DE4">
      <w:pPr>
        <w:pStyle w:val="NoSpacing"/>
        <w:jc w:val="center"/>
        <w:rPr>
          <w:noProof/>
        </w:rPr>
      </w:pPr>
    </w:p>
    <w:p w:rsidR="00816DE4" w:rsidRPr="00853DB7" w:rsidRDefault="00816DE4" w:rsidP="00816DE4">
      <w:pPr>
        <w:pStyle w:val="NoSpacing"/>
        <w:jc w:val="center"/>
        <w:rPr>
          <w:noProof/>
        </w:rPr>
      </w:pPr>
    </w:p>
    <w:tbl>
      <w:tblPr>
        <w:tblStyle w:val="TableGrid"/>
        <w:tblW w:w="10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63"/>
        <w:gridCol w:w="2625"/>
        <w:gridCol w:w="33"/>
        <w:gridCol w:w="232"/>
        <w:gridCol w:w="1418"/>
        <w:gridCol w:w="3469"/>
      </w:tblGrid>
      <w:tr w:rsidR="00816DE4" w:rsidRPr="00853DB7" w:rsidTr="00816DE4">
        <w:trPr>
          <w:jc w:val="center"/>
        </w:trPr>
        <w:tc>
          <w:tcPr>
            <w:tcW w:w="10240" w:type="dxa"/>
            <w:gridSpan w:val="6"/>
          </w:tcPr>
          <w:p w:rsidR="00816DE4" w:rsidRPr="00853DB7" w:rsidRDefault="00816DE4" w:rsidP="00D84A8C">
            <w:pPr>
              <w:snapToGrid w:val="0"/>
              <w:jc w:val="center"/>
              <w:rPr>
                <w:rFonts w:cs="Arial"/>
                <w:b/>
              </w:rPr>
            </w:pPr>
            <w:r w:rsidRPr="00853DB7">
              <w:rPr>
                <w:rFonts w:cs="Arial"/>
                <w:b/>
              </w:rPr>
              <w:t>OPĆI PODA</w:t>
            </w:r>
            <w:r w:rsidR="00853DB7">
              <w:rPr>
                <w:rFonts w:cs="Arial"/>
                <w:b/>
              </w:rPr>
              <w:t>T</w:t>
            </w:r>
            <w:r w:rsidRPr="00853DB7">
              <w:rPr>
                <w:rFonts w:cs="Arial"/>
                <w:b/>
              </w:rPr>
              <w:t>CI PRIJAVITELJA</w:t>
            </w: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Naziv pravne osobe:</w:t>
            </w:r>
          </w:p>
        </w:tc>
        <w:tc>
          <w:tcPr>
            <w:tcW w:w="7777" w:type="dxa"/>
            <w:gridSpan w:val="5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OIB:</w:t>
            </w:r>
          </w:p>
        </w:tc>
        <w:tc>
          <w:tcPr>
            <w:tcW w:w="7777" w:type="dxa"/>
            <w:gridSpan w:val="5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Poštanski broj:</w:t>
            </w:r>
          </w:p>
        </w:tc>
        <w:tc>
          <w:tcPr>
            <w:tcW w:w="2890" w:type="dxa"/>
            <w:gridSpan w:val="3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Mjesto:</w:t>
            </w:r>
          </w:p>
        </w:tc>
        <w:tc>
          <w:tcPr>
            <w:tcW w:w="3469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Ulica:</w:t>
            </w:r>
          </w:p>
        </w:tc>
        <w:tc>
          <w:tcPr>
            <w:tcW w:w="2890" w:type="dxa"/>
            <w:gridSpan w:val="3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Kućni broj:</w:t>
            </w:r>
          </w:p>
        </w:tc>
        <w:tc>
          <w:tcPr>
            <w:tcW w:w="3469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Telefon:</w:t>
            </w:r>
          </w:p>
        </w:tc>
        <w:tc>
          <w:tcPr>
            <w:tcW w:w="2890" w:type="dxa"/>
            <w:gridSpan w:val="3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Telefax:</w:t>
            </w:r>
          </w:p>
        </w:tc>
        <w:tc>
          <w:tcPr>
            <w:tcW w:w="3469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2463" w:type="dxa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  <w:r w:rsidRPr="00853DB7">
              <w:rPr>
                <w:rFonts w:cs="Arial"/>
              </w:rPr>
              <w:t>e-mail:</w:t>
            </w:r>
          </w:p>
        </w:tc>
        <w:tc>
          <w:tcPr>
            <w:tcW w:w="7777" w:type="dxa"/>
            <w:gridSpan w:val="5"/>
          </w:tcPr>
          <w:p w:rsidR="00816DE4" w:rsidRPr="00853DB7" w:rsidRDefault="00816DE4" w:rsidP="00D84A8C">
            <w:pPr>
              <w:snapToGrid w:val="0"/>
              <w:rPr>
                <w:rFonts w:cs="Arial"/>
              </w:rPr>
            </w:pPr>
          </w:p>
          <w:p w:rsidR="00816DE4" w:rsidRPr="00853DB7" w:rsidRDefault="00816DE4" w:rsidP="00D84A8C">
            <w:pPr>
              <w:rPr>
                <w:rFonts w:cs="Arial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10240" w:type="dxa"/>
            <w:gridSpan w:val="6"/>
          </w:tcPr>
          <w:p w:rsidR="00816DE4" w:rsidRPr="00853DB7" w:rsidRDefault="00816DE4" w:rsidP="00816DE4">
            <w:pPr>
              <w:snapToGrid w:val="0"/>
              <w:jc w:val="center"/>
              <w:rPr>
                <w:rFonts w:cs="Arial"/>
              </w:rPr>
            </w:pPr>
            <w:r w:rsidRPr="00853DB7">
              <w:rPr>
                <w:rFonts w:cs="Arial"/>
                <w:b/>
              </w:rPr>
              <w:t>PODA</w:t>
            </w:r>
            <w:r w:rsidR="00853DB7">
              <w:rPr>
                <w:rFonts w:cs="Arial"/>
                <w:b/>
              </w:rPr>
              <w:t>T</w:t>
            </w:r>
            <w:r w:rsidRPr="00853DB7">
              <w:rPr>
                <w:rFonts w:cs="Arial"/>
                <w:b/>
              </w:rPr>
              <w:t>CI O IZOBRAZBI i pristojbi za sudjelovanje</w:t>
            </w:r>
            <w:r w:rsidRPr="00853DB7">
              <w:rPr>
                <w:rFonts w:cs="Arial"/>
              </w:rPr>
              <w:t xml:space="preserve"> </w:t>
            </w:r>
          </w:p>
        </w:tc>
      </w:tr>
      <w:tr w:rsidR="00816DE4" w:rsidRPr="00853DB7" w:rsidTr="00816DE4">
        <w:trPr>
          <w:jc w:val="center"/>
        </w:trPr>
        <w:tc>
          <w:tcPr>
            <w:tcW w:w="5088" w:type="dxa"/>
            <w:gridSpan w:val="2"/>
          </w:tcPr>
          <w:p w:rsidR="00CE1295" w:rsidRPr="00853DB7" w:rsidRDefault="009A61B1" w:rsidP="00816DE4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Program</w:t>
            </w:r>
            <w:r w:rsidR="00816DE4" w:rsidRPr="00853DB7">
              <w:rPr>
                <w:rFonts w:cs="Arial"/>
                <w:b/>
              </w:rPr>
              <w:t xml:space="preserve"> izobrazbe</w:t>
            </w:r>
            <w:r w:rsidR="00816DE4" w:rsidRPr="00853DB7">
              <w:rPr>
                <w:rFonts w:cs="Arial"/>
              </w:rPr>
              <w:t xml:space="preserve"> </w:t>
            </w:r>
          </w:p>
          <w:p w:rsidR="00853DB7" w:rsidRPr="00853DB7" w:rsidRDefault="00816DE4" w:rsidP="00816DE4">
            <w:pPr>
              <w:snapToGrid w:val="0"/>
              <w:jc w:val="center"/>
              <w:rPr>
                <w:rFonts w:cs="Arial"/>
              </w:rPr>
            </w:pPr>
            <w:r w:rsidRPr="00853DB7">
              <w:rPr>
                <w:rFonts w:cs="Arial"/>
              </w:rPr>
              <w:t>u području javne nabave, za pristupanje ispitu za stjecanje certifikata</w:t>
            </w:r>
            <w:r w:rsidR="00CE1295" w:rsidRPr="00853DB7">
              <w:rPr>
                <w:rFonts w:cs="Arial"/>
              </w:rPr>
              <w:t>,</w:t>
            </w:r>
            <w:r w:rsidRPr="00853DB7">
              <w:rPr>
                <w:rFonts w:cs="Arial"/>
              </w:rPr>
              <w:t xml:space="preserve"> pri Ministarstvu gospodarstva,</w:t>
            </w:r>
            <w:r w:rsidR="00853DB7" w:rsidRPr="00853DB7">
              <w:rPr>
                <w:rFonts w:cs="Arial"/>
              </w:rPr>
              <w:t xml:space="preserve"> poduzetništva i obrta,</w:t>
            </w:r>
          </w:p>
          <w:p w:rsidR="00816DE4" w:rsidRPr="00853DB7" w:rsidRDefault="00816DE4" w:rsidP="00816DE4">
            <w:pPr>
              <w:snapToGrid w:val="0"/>
              <w:jc w:val="center"/>
              <w:rPr>
                <w:rFonts w:cs="Arial"/>
              </w:rPr>
            </w:pPr>
            <w:r w:rsidRPr="00853DB7">
              <w:rPr>
                <w:rFonts w:cs="Arial"/>
              </w:rPr>
              <w:t xml:space="preserve"> u trajanju od 50 nastavnih sati </w:t>
            </w:r>
          </w:p>
        </w:tc>
        <w:tc>
          <w:tcPr>
            <w:tcW w:w="5152" w:type="dxa"/>
            <w:gridSpan w:val="4"/>
          </w:tcPr>
          <w:p w:rsidR="00816DE4" w:rsidRPr="00853DB7" w:rsidRDefault="00816DE4" w:rsidP="00D84A8C">
            <w:pPr>
              <w:snapToGrid w:val="0"/>
              <w:jc w:val="center"/>
              <w:rPr>
                <w:rFonts w:cs="Arial"/>
                <w:b/>
              </w:rPr>
            </w:pPr>
            <w:r w:rsidRPr="00853DB7">
              <w:rPr>
                <w:rFonts w:cs="Arial"/>
                <w:b/>
              </w:rPr>
              <w:t>PRISTOJBA</w:t>
            </w:r>
          </w:p>
          <w:p w:rsidR="00816DE4" w:rsidRPr="00853DB7" w:rsidRDefault="00816DE4" w:rsidP="00D84A8C">
            <w:pPr>
              <w:tabs>
                <w:tab w:val="left" w:pos="0"/>
              </w:tabs>
              <w:rPr>
                <w:rFonts w:cs="Arial"/>
                <w:b/>
              </w:rPr>
            </w:pPr>
            <w:r w:rsidRPr="00853DB7">
              <w:rPr>
                <w:rFonts w:cs="Arial"/>
                <w:b/>
              </w:rPr>
              <w:t xml:space="preserve">Članice HGK   </w:t>
            </w:r>
          </w:p>
          <w:p w:rsidR="00816DE4" w:rsidRPr="00853DB7" w:rsidRDefault="00816DE4" w:rsidP="00D84A8C">
            <w:pPr>
              <w:tabs>
                <w:tab w:val="left" w:pos="0"/>
              </w:tabs>
              <w:rPr>
                <w:rFonts w:cs="Arial"/>
              </w:rPr>
            </w:pPr>
            <w:r w:rsidRPr="00853DB7">
              <w:rPr>
                <w:rFonts w:cs="Arial"/>
              </w:rPr>
              <w:t>2.700,00 kn + PDV = 3.375,00 kn</w:t>
            </w:r>
          </w:p>
          <w:p w:rsidR="00816DE4" w:rsidRPr="00853DB7" w:rsidRDefault="00816DE4" w:rsidP="00D84A8C">
            <w:pPr>
              <w:tabs>
                <w:tab w:val="left" w:pos="0"/>
              </w:tabs>
              <w:rPr>
                <w:rFonts w:cs="Arial"/>
                <w:b/>
              </w:rPr>
            </w:pPr>
            <w:r w:rsidRPr="00853DB7">
              <w:rPr>
                <w:rFonts w:cs="Arial"/>
                <w:b/>
              </w:rPr>
              <w:t>Ostali</w:t>
            </w:r>
          </w:p>
          <w:p w:rsidR="00816DE4" w:rsidRPr="00853DB7" w:rsidRDefault="00816DE4" w:rsidP="00D84A8C">
            <w:pPr>
              <w:tabs>
                <w:tab w:val="left" w:pos="0"/>
              </w:tabs>
              <w:rPr>
                <w:rFonts w:cs="Arial"/>
              </w:rPr>
            </w:pPr>
            <w:r w:rsidRPr="00853DB7">
              <w:rPr>
                <w:rFonts w:cs="Arial"/>
              </w:rPr>
              <w:t>2.900,00 kn + PDV = 3.625,00 kn</w:t>
            </w:r>
          </w:p>
        </w:tc>
      </w:tr>
      <w:tr w:rsidR="00816DE4" w:rsidRPr="00853DB7" w:rsidTr="00816DE4">
        <w:trPr>
          <w:jc w:val="center"/>
        </w:trPr>
        <w:tc>
          <w:tcPr>
            <w:tcW w:w="10240" w:type="dxa"/>
            <w:gridSpan w:val="6"/>
          </w:tcPr>
          <w:p w:rsidR="00816DE4" w:rsidRPr="00853DB7" w:rsidRDefault="00816DE4" w:rsidP="00D84A8C">
            <w:pPr>
              <w:snapToGrid w:val="0"/>
              <w:jc w:val="center"/>
              <w:rPr>
                <w:rFonts w:cs="Arial"/>
                <w:b/>
              </w:rPr>
            </w:pPr>
            <w:r w:rsidRPr="00853DB7">
              <w:rPr>
                <w:rFonts w:cs="Arial"/>
                <w:b/>
              </w:rPr>
              <w:t>PODA</w:t>
            </w:r>
            <w:r w:rsidR="00E972A3">
              <w:rPr>
                <w:rFonts w:cs="Arial"/>
                <w:b/>
              </w:rPr>
              <w:t>T</w:t>
            </w:r>
            <w:r w:rsidRPr="00853DB7">
              <w:rPr>
                <w:rFonts w:cs="Arial"/>
                <w:b/>
              </w:rPr>
              <w:t>CI O OSOBI / OSOBAMA koje se prijavljuju</w:t>
            </w:r>
          </w:p>
        </w:tc>
      </w:tr>
      <w:tr w:rsidR="00816DE4" w:rsidRPr="00853DB7" w:rsidTr="00816DE4">
        <w:trPr>
          <w:jc w:val="center"/>
        </w:trPr>
        <w:tc>
          <w:tcPr>
            <w:tcW w:w="5121" w:type="dxa"/>
            <w:gridSpan w:val="3"/>
          </w:tcPr>
          <w:p w:rsidR="00816DE4" w:rsidRPr="00853DB7" w:rsidRDefault="00816DE4" w:rsidP="00816DE4">
            <w:pPr>
              <w:pStyle w:val="BodyText2"/>
              <w:jc w:val="center"/>
              <w:rPr>
                <w:rFonts w:ascii="Arial" w:hAnsi="Arial" w:cs="Arial"/>
                <w:lang w:val="hr-HR"/>
              </w:rPr>
            </w:pPr>
            <w:r w:rsidRPr="00853DB7">
              <w:rPr>
                <w:rFonts w:ascii="Arial" w:hAnsi="Arial" w:cs="Arial"/>
                <w:lang w:val="hr-HR"/>
              </w:rPr>
              <w:t>IME I PREZIME</w:t>
            </w:r>
          </w:p>
        </w:tc>
        <w:tc>
          <w:tcPr>
            <w:tcW w:w="5119" w:type="dxa"/>
            <w:gridSpan w:val="3"/>
          </w:tcPr>
          <w:p w:rsidR="00816DE4" w:rsidRPr="00853DB7" w:rsidRDefault="00816DE4" w:rsidP="00816DE4">
            <w:pPr>
              <w:pStyle w:val="BodyText2"/>
              <w:jc w:val="center"/>
              <w:rPr>
                <w:rFonts w:ascii="Arial" w:hAnsi="Arial" w:cs="Arial"/>
                <w:lang w:val="hr-HR"/>
              </w:rPr>
            </w:pPr>
            <w:r w:rsidRPr="00853DB7">
              <w:rPr>
                <w:rFonts w:ascii="Arial" w:hAnsi="Arial" w:cs="Arial"/>
                <w:lang w:val="hr-HR"/>
              </w:rPr>
              <w:t>DATUM ROĐENJA</w:t>
            </w:r>
          </w:p>
        </w:tc>
      </w:tr>
      <w:tr w:rsidR="00816DE4" w:rsidRPr="00853DB7" w:rsidTr="00816DE4">
        <w:trPr>
          <w:jc w:val="center"/>
        </w:trPr>
        <w:tc>
          <w:tcPr>
            <w:tcW w:w="5121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  <w:tc>
          <w:tcPr>
            <w:tcW w:w="5119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5121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  <w:tc>
          <w:tcPr>
            <w:tcW w:w="5119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</w:tr>
      <w:tr w:rsidR="00816DE4" w:rsidRPr="00853DB7" w:rsidTr="00816DE4">
        <w:trPr>
          <w:jc w:val="center"/>
        </w:trPr>
        <w:tc>
          <w:tcPr>
            <w:tcW w:w="5121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  <w:tc>
          <w:tcPr>
            <w:tcW w:w="5119" w:type="dxa"/>
            <w:gridSpan w:val="3"/>
          </w:tcPr>
          <w:p w:rsidR="00816DE4" w:rsidRPr="00853DB7" w:rsidRDefault="00816DE4" w:rsidP="00816DE4">
            <w:pPr>
              <w:pStyle w:val="BodyText2"/>
              <w:rPr>
                <w:rFonts w:ascii="Arial" w:hAnsi="Arial" w:cs="Arial"/>
                <w:lang w:val="hr-HR"/>
              </w:rPr>
            </w:pPr>
          </w:p>
        </w:tc>
      </w:tr>
    </w:tbl>
    <w:p w:rsidR="00816DE4" w:rsidRPr="00853DB7" w:rsidRDefault="00816DE4" w:rsidP="00816DE4">
      <w:pPr>
        <w:pStyle w:val="BodyText2"/>
        <w:rPr>
          <w:rFonts w:ascii="Arial" w:hAnsi="Arial" w:cs="Arial"/>
          <w:sz w:val="16"/>
          <w:szCs w:val="16"/>
          <w:lang w:val="hr-HR"/>
        </w:rPr>
      </w:pPr>
    </w:p>
    <w:p w:rsidR="00816DE4" w:rsidRPr="00853DB7" w:rsidRDefault="00816DE4" w:rsidP="00816DE4">
      <w:pPr>
        <w:pStyle w:val="BodyText2"/>
        <w:rPr>
          <w:rFonts w:ascii="Arial" w:hAnsi="Arial" w:cs="Arial"/>
          <w:b w:val="0"/>
          <w:lang w:val="hr-HR"/>
        </w:rPr>
      </w:pPr>
      <w:r w:rsidRPr="00853DB7">
        <w:rPr>
          <w:rFonts w:ascii="Arial" w:hAnsi="Arial" w:cs="Arial"/>
          <w:b w:val="0"/>
          <w:lang w:val="hr-HR"/>
        </w:rPr>
        <w:t xml:space="preserve">Minimalni broj polaznika = 7. Ako broj prijavljenih bude ispod 7, izobrazba se neće održati. </w:t>
      </w:r>
    </w:p>
    <w:p w:rsidR="00816DE4" w:rsidRPr="00853DB7" w:rsidRDefault="00816DE4" w:rsidP="00816DE4">
      <w:pPr>
        <w:jc w:val="center"/>
        <w:rPr>
          <w:rFonts w:cs="Arial"/>
          <w:sz w:val="16"/>
          <w:szCs w:val="16"/>
        </w:rPr>
      </w:pPr>
    </w:p>
    <w:tbl>
      <w:tblPr>
        <w:tblW w:w="10171" w:type="dxa"/>
        <w:jc w:val="center"/>
        <w:tblLayout w:type="fixed"/>
        <w:tblLook w:val="0000" w:firstRow="0" w:lastRow="0" w:firstColumn="0" w:lastColumn="0" w:noHBand="0" w:noVBand="0"/>
      </w:tblPr>
      <w:tblGrid>
        <w:gridCol w:w="5370"/>
        <w:gridCol w:w="4801"/>
      </w:tblGrid>
      <w:tr w:rsidR="00816DE4" w:rsidRPr="00853DB7" w:rsidTr="006545C8">
        <w:trPr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DE4" w:rsidRPr="00853DB7" w:rsidRDefault="00816DE4" w:rsidP="00D84A8C">
            <w:pPr>
              <w:snapToGrid w:val="0"/>
              <w:rPr>
                <w:rFonts w:eastAsia="Times New Roman" w:cs="Arial"/>
                <w:b/>
              </w:rPr>
            </w:pPr>
            <w:r w:rsidRPr="00853DB7">
              <w:rPr>
                <w:rFonts w:eastAsia="Times New Roman" w:cs="Arial"/>
                <w:b/>
              </w:rPr>
              <w:t>Plaćanje i potvrde o sudjelovanju: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E4" w:rsidRPr="00853DB7" w:rsidRDefault="00816DE4" w:rsidP="00D84A8C">
            <w:pPr>
              <w:snapToGrid w:val="0"/>
              <w:rPr>
                <w:rFonts w:eastAsia="Times New Roman" w:cs="Arial"/>
              </w:rPr>
            </w:pPr>
            <w:r w:rsidRPr="00853DB7">
              <w:rPr>
                <w:rFonts w:eastAsia="Times New Roman" w:cs="Arial"/>
                <w:b/>
              </w:rPr>
              <w:t>Informacije i prijave</w:t>
            </w:r>
            <w:r w:rsidRPr="00853DB7">
              <w:rPr>
                <w:rFonts w:eastAsia="Times New Roman" w:cs="Arial"/>
              </w:rPr>
              <w:t xml:space="preserve">:  </w:t>
            </w:r>
          </w:p>
        </w:tc>
      </w:tr>
      <w:tr w:rsidR="00816DE4" w:rsidRPr="00853DB7" w:rsidTr="006545C8">
        <w:trPr>
          <w:jc w:val="center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DE4" w:rsidRPr="00853DB7" w:rsidRDefault="00816DE4" w:rsidP="00D84A8C">
            <w:pPr>
              <w:snapToGrid w:val="0"/>
              <w:rPr>
                <w:rFonts w:eastAsia="Times New Roman" w:cs="Arial"/>
                <w:b/>
              </w:rPr>
            </w:pPr>
            <w:r w:rsidRPr="00853DB7">
              <w:rPr>
                <w:rFonts w:eastAsia="Times New Roman" w:cs="Arial"/>
                <w:b/>
              </w:rPr>
              <w:t>Podatci za plaćanje:</w:t>
            </w:r>
          </w:p>
          <w:p w:rsidR="00816DE4" w:rsidRPr="00853DB7" w:rsidRDefault="00816DE4" w:rsidP="00D84A8C">
            <w:pPr>
              <w:rPr>
                <w:rFonts w:cs="Arial"/>
              </w:rPr>
            </w:pPr>
            <w:r w:rsidRPr="00853DB7">
              <w:rPr>
                <w:rFonts w:cs="Arial"/>
                <w:b/>
              </w:rPr>
              <w:t>PRIMATELJ:</w:t>
            </w:r>
            <w:r w:rsidRPr="00853DB7">
              <w:rPr>
                <w:rFonts w:cs="Arial"/>
              </w:rPr>
              <w:t xml:space="preserve"> Lureti j.d.o.o. (OIB 74111443692)</w:t>
            </w:r>
          </w:p>
          <w:p w:rsidR="00816DE4" w:rsidRPr="00853DB7" w:rsidRDefault="00816DE4" w:rsidP="00D84A8C">
            <w:pPr>
              <w:rPr>
                <w:rFonts w:cs="Arial"/>
              </w:rPr>
            </w:pPr>
            <w:r w:rsidRPr="00853DB7">
              <w:rPr>
                <w:rFonts w:cs="Arial"/>
              </w:rPr>
              <w:t xml:space="preserve">J.J.Strossmayera 20, Petrijevci 31208 </w:t>
            </w:r>
          </w:p>
          <w:p w:rsidR="00816DE4" w:rsidRPr="00853DB7" w:rsidRDefault="00816DE4" w:rsidP="00D84A8C">
            <w:pPr>
              <w:rPr>
                <w:rFonts w:cs="Arial"/>
              </w:rPr>
            </w:pPr>
            <w:r w:rsidRPr="00853DB7">
              <w:rPr>
                <w:rFonts w:cs="Arial"/>
                <w:b/>
              </w:rPr>
              <w:t>IBAN:</w:t>
            </w:r>
            <w:r w:rsidRPr="00853DB7">
              <w:rPr>
                <w:rFonts w:cs="Arial"/>
              </w:rPr>
              <w:t xml:space="preserve"> HR 1823400091110658053</w:t>
            </w:r>
          </w:p>
          <w:p w:rsidR="00816DE4" w:rsidRPr="00853DB7" w:rsidRDefault="00816DE4" w:rsidP="00D84A8C">
            <w:pPr>
              <w:rPr>
                <w:rFonts w:cs="Arial"/>
              </w:rPr>
            </w:pPr>
            <w:r w:rsidRPr="00853DB7">
              <w:rPr>
                <w:rFonts w:cs="Arial"/>
              </w:rPr>
              <w:t>(račun otvoren kod PBZ)</w:t>
            </w:r>
          </w:p>
          <w:p w:rsidR="006545C8" w:rsidRPr="00853DB7" w:rsidRDefault="006545C8" w:rsidP="00D84A8C">
            <w:pPr>
              <w:rPr>
                <w:rFonts w:eastAsia="Times New Roman" w:cs="Arial"/>
              </w:rPr>
            </w:pPr>
          </w:p>
          <w:p w:rsidR="00816DE4" w:rsidRPr="00853DB7" w:rsidRDefault="00816DE4" w:rsidP="00D84A8C">
            <w:pPr>
              <w:rPr>
                <w:rFonts w:eastAsia="Times New Roman" w:cs="Arial"/>
              </w:rPr>
            </w:pPr>
            <w:r w:rsidRPr="00853DB7">
              <w:rPr>
                <w:rFonts w:eastAsia="Times New Roman" w:cs="Arial"/>
                <w:b/>
              </w:rPr>
              <w:t>Potvrda o sudjelovanju</w:t>
            </w:r>
            <w:r w:rsidRPr="00853DB7">
              <w:rPr>
                <w:rFonts w:eastAsia="Times New Roman" w:cs="Arial"/>
              </w:rPr>
              <w:t xml:space="preserve"> </w:t>
            </w:r>
            <w:r w:rsidR="006545C8" w:rsidRPr="00853DB7">
              <w:rPr>
                <w:rFonts w:eastAsia="Times New Roman" w:cs="Arial"/>
              </w:rPr>
              <w:t>u programu izobrazbe</w:t>
            </w:r>
            <w:r w:rsidRPr="00853DB7">
              <w:rPr>
                <w:rFonts w:eastAsia="Times New Roman" w:cs="Arial"/>
              </w:rPr>
              <w:t xml:space="preserve"> (i račun) bit će uručeni polaznicima, po završetku </w:t>
            </w:r>
            <w:r w:rsidR="00853DB7">
              <w:rPr>
                <w:rFonts w:eastAsia="Times New Roman" w:cs="Arial"/>
              </w:rPr>
              <w:t>programa izborazb</w:t>
            </w:r>
            <w:r w:rsidR="006545C8" w:rsidRPr="00853DB7">
              <w:rPr>
                <w:rFonts w:eastAsia="Times New Roman" w:cs="Arial"/>
              </w:rPr>
              <w:t>e</w:t>
            </w:r>
          </w:p>
          <w:p w:rsidR="00816DE4" w:rsidRPr="00853DB7" w:rsidRDefault="00816DE4" w:rsidP="00D84A8C">
            <w:pPr>
              <w:rPr>
                <w:rFonts w:eastAsia="Times New Roman" w:cs="Arial"/>
              </w:rPr>
            </w:pP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DE4" w:rsidRPr="00853DB7" w:rsidRDefault="00816DE4" w:rsidP="00D84A8C">
            <w:pPr>
              <w:snapToGrid w:val="0"/>
              <w:rPr>
                <w:rFonts w:eastAsia="Times New Roman" w:cs="Arial"/>
              </w:rPr>
            </w:pPr>
            <w:r w:rsidRPr="00853DB7">
              <w:rPr>
                <w:rFonts w:eastAsia="Times New Roman" w:cs="Arial"/>
              </w:rPr>
              <w:t>Snježana Babić    (tel: 031/ 223-880)</w:t>
            </w:r>
          </w:p>
          <w:p w:rsidR="00816DE4" w:rsidRPr="00853DB7" w:rsidRDefault="00816DE4" w:rsidP="00D84A8C">
            <w:pPr>
              <w:pStyle w:val="BodyText2"/>
              <w:rPr>
                <w:rFonts w:ascii="Arial" w:hAnsi="Arial" w:cs="Arial"/>
                <w:b w:val="0"/>
                <w:lang w:val="hr-HR"/>
              </w:rPr>
            </w:pPr>
            <w:r w:rsidRPr="00853DB7">
              <w:rPr>
                <w:rFonts w:ascii="Arial" w:hAnsi="Arial" w:cs="Arial"/>
                <w:b w:val="0"/>
                <w:lang w:val="hr-HR"/>
              </w:rPr>
              <w:t xml:space="preserve">                             e-mail:  </w:t>
            </w:r>
            <w:hyperlink r:id="rId8" w:history="1">
              <w:r w:rsidRPr="00853DB7">
                <w:rPr>
                  <w:rStyle w:val="Hyperlink"/>
                  <w:rFonts w:ascii="Arial" w:eastAsia="MS Mincho" w:hAnsi="Arial" w:cs="Arial"/>
                  <w:lang w:val="hr-HR"/>
                </w:rPr>
                <w:t>sbabic@hgk.hr</w:t>
              </w:r>
            </w:hyperlink>
            <w:r w:rsidRPr="00853DB7">
              <w:rPr>
                <w:rFonts w:ascii="Arial" w:hAnsi="Arial" w:cs="Arial"/>
                <w:b w:val="0"/>
                <w:lang w:val="hr-HR"/>
              </w:rPr>
              <w:t xml:space="preserve">    Tihomir Reiter     </w:t>
            </w:r>
            <w:r w:rsidR="00853DB7">
              <w:rPr>
                <w:rFonts w:ascii="Arial" w:hAnsi="Arial" w:cs="Arial"/>
                <w:b w:val="0"/>
                <w:lang w:val="hr-HR"/>
              </w:rPr>
              <w:t xml:space="preserve"> </w:t>
            </w:r>
            <w:r w:rsidRPr="00853DB7">
              <w:rPr>
                <w:rFonts w:ascii="Arial" w:hAnsi="Arial" w:cs="Arial"/>
                <w:b w:val="0"/>
                <w:lang w:val="hr-HR"/>
              </w:rPr>
              <w:t xml:space="preserve">(091 3500 655)        </w:t>
            </w:r>
          </w:p>
          <w:p w:rsidR="00816DE4" w:rsidRPr="00853DB7" w:rsidRDefault="00816DE4" w:rsidP="00D84A8C">
            <w:pPr>
              <w:pStyle w:val="BodyText2"/>
              <w:rPr>
                <w:rFonts w:ascii="Arial" w:hAnsi="Arial" w:cs="Arial"/>
                <w:lang w:val="hr-HR"/>
              </w:rPr>
            </w:pPr>
            <w:r w:rsidRPr="00853DB7">
              <w:rPr>
                <w:rFonts w:ascii="Arial" w:hAnsi="Arial" w:cs="Arial"/>
                <w:b w:val="0"/>
                <w:lang w:val="hr-HR"/>
              </w:rPr>
              <w:t xml:space="preserve">                             </w:t>
            </w:r>
            <w:hyperlink r:id="rId9" w:history="1">
              <w:r w:rsidRPr="00853DB7">
                <w:rPr>
                  <w:rStyle w:val="Hyperlink"/>
                  <w:rFonts w:ascii="Arial" w:eastAsia="MS Mincho" w:hAnsi="Arial" w:cs="Arial"/>
                  <w:lang w:val="hr-HR"/>
                </w:rPr>
                <w:t>luretijdoo@gmail.com</w:t>
              </w:r>
            </w:hyperlink>
          </w:p>
          <w:p w:rsidR="00816DE4" w:rsidRPr="00853DB7" w:rsidRDefault="00816DE4" w:rsidP="00D84A8C">
            <w:pPr>
              <w:jc w:val="both"/>
              <w:rPr>
                <w:rFonts w:eastAsia="Times New Roman" w:cs="Arial"/>
                <w:b/>
              </w:rPr>
            </w:pPr>
          </w:p>
          <w:p w:rsidR="00816DE4" w:rsidRPr="00853DB7" w:rsidRDefault="006545C8" w:rsidP="00D84A8C">
            <w:pPr>
              <w:jc w:val="both"/>
              <w:rPr>
                <w:rFonts w:eastAsia="Times New Roman" w:cs="Arial"/>
                <w:b/>
              </w:rPr>
            </w:pPr>
            <w:r w:rsidRPr="00853DB7">
              <w:rPr>
                <w:rFonts w:eastAsia="Times New Roman" w:cs="Arial"/>
                <w:b/>
              </w:rPr>
              <w:t xml:space="preserve">Prijave </w:t>
            </w:r>
            <w:r w:rsidR="00816DE4" w:rsidRPr="00853DB7">
              <w:rPr>
                <w:rFonts w:eastAsia="Times New Roman" w:cs="Arial"/>
              </w:rPr>
              <w:t xml:space="preserve">najkasnije do </w:t>
            </w:r>
            <w:r w:rsidR="005B2C53">
              <w:rPr>
                <w:rFonts w:eastAsia="Times New Roman" w:cs="Arial"/>
                <w:b/>
              </w:rPr>
              <w:t>06.03.</w:t>
            </w:r>
            <w:r w:rsidR="00816DE4" w:rsidRPr="00853DB7">
              <w:rPr>
                <w:rFonts w:eastAsia="Times New Roman" w:cs="Arial"/>
                <w:b/>
              </w:rPr>
              <w:t>2017.</w:t>
            </w:r>
            <w:r w:rsidRPr="00853DB7">
              <w:rPr>
                <w:rFonts w:eastAsia="Times New Roman" w:cs="Arial"/>
                <w:b/>
              </w:rPr>
              <w:t>,</w:t>
            </w:r>
          </w:p>
          <w:p w:rsidR="006545C8" w:rsidRPr="00853DB7" w:rsidRDefault="006545C8" w:rsidP="00D84A8C">
            <w:pPr>
              <w:jc w:val="both"/>
              <w:rPr>
                <w:rFonts w:cs="Arial"/>
                <w:b/>
              </w:rPr>
            </w:pPr>
            <w:r w:rsidRPr="00853DB7">
              <w:rPr>
                <w:rFonts w:eastAsia="Times New Roman" w:cs="Arial"/>
              </w:rPr>
              <w:t>uz potvrdu o plaćenoj kotizaciji.</w:t>
            </w:r>
            <w:r w:rsidRPr="00853DB7">
              <w:rPr>
                <w:rFonts w:cs="Arial"/>
                <w:b/>
              </w:rPr>
              <w:t xml:space="preserve"> </w:t>
            </w:r>
          </w:p>
          <w:p w:rsidR="006545C8" w:rsidRPr="00853DB7" w:rsidRDefault="006545C8" w:rsidP="006545C8">
            <w:pPr>
              <w:jc w:val="both"/>
              <w:rPr>
                <w:rFonts w:cs="Arial"/>
              </w:rPr>
            </w:pPr>
            <w:r w:rsidRPr="00853DB7">
              <w:rPr>
                <w:rFonts w:cs="Arial"/>
              </w:rPr>
              <w:t>Potreban predračun ili ponuda za plaćanje</w:t>
            </w:r>
          </w:p>
          <w:p w:rsidR="006545C8" w:rsidRPr="00853DB7" w:rsidRDefault="006545C8" w:rsidP="006545C8">
            <w:pPr>
              <w:jc w:val="both"/>
              <w:rPr>
                <w:rFonts w:cs="Arial"/>
              </w:rPr>
            </w:pPr>
            <w:r w:rsidRPr="00853DB7">
              <w:rPr>
                <w:rFonts w:cs="Arial"/>
              </w:rPr>
              <w:t xml:space="preserve">                DA                            NE </w:t>
            </w:r>
          </w:p>
          <w:p w:rsidR="006545C8" w:rsidRPr="00853DB7" w:rsidRDefault="006545C8" w:rsidP="006545C8">
            <w:pPr>
              <w:jc w:val="both"/>
              <w:rPr>
                <w:rFonts w:eastAsia="Times New Roman" w:cs="Arial"/>
              </w:rPr>
            </w:pPr>
            <w:r w:rsidRPr="00853DB7">
              <w:rPr>
                <w:rFonts w:cs="Arial"/>
              </w:rPr>
              <w:t xml:space="preserve">Naznačiti (zaokuružiti) prilikom prijave </w:t>
            </w:r>
          </w:p>
        </w:tc>
      </w:tr>
    </w:tbl>
    <w:p w:rsidR="00F27E9C" w:rsidRPr="00853DB7" w:rsidRDefault="00F27E9C" w:rsidP="00F27E9C">
      <w:pPr>
        <w:rPr>
          <w:rFonts w:cs="Arial"/>
        </w:rPr>
      </w:pPr>
    </w:p>
    <w:p w:rsidR="00F27E9C" w:rsidRPr="00853DB7" w:rsidRDefault="00F27E9C" w:rsidP="00F27E9C">
      <w:pPr>
        <w:rPr>
          <w:rFonts w:cs="Arial"/>
        </w:rPr>
      </w:pPr>
      <w:bookmarkStart w:id="0" w:name="_GoBack"/>
      <w:bookmarkEnd w:id="0"/>
    </w:p>
    <w:sectPr w:rsidR="00F27E9C" w:rsidRPr="00853DB7" w:rsidSect="00B15F3C"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1134" w:bottom="851" w:left="1134" w:header="283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42" w:rsidRDefault="004A3B42">
      <w:r>
        <w:separator/>
      </w:r>
    </w:p>
  </w:endnote>
  <w:endnote w:type="continuationSeparator" w:id="0">
    <w:p w:rsidR="004A3B42" w:rsidRDefault="004A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DB" w:rsidRDefault="00EF76DB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6DB" w:rsidRDefault="00EF76DB" w:rsidP="00D52F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DB" w:rsidRDefault="00EF76DB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F3C">
      <w:rPr>
        <w:rStyle w:val="PageNumber"/>
      </w:rPr>
      <w:t>2</w:t>
    </w:r>
    <w:r>
      <w:rPr>
        <w:rStyle w:val="PageNumber"/>
      </w:rPr>
      <w:fldChar w:fldCharType="end"/>
    </w:r>
  </w:p>
  <w:p w:rsidR="00EF76DB" w:rsidRDefault="00EF76DB" w:rsidP="00D52F4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42" w:rsidRDefault="004A3B42">
      <w:r>
        <w:separator/>
      </w:r>
    </w:p>
  </w:footnote>
  <w:footnote w:type="continuationSeparator" w:id="0">
    <w:p w:rsidR="004A3B42" w:rsidRDefault="004A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DB" w:rsidRDefault="00B15F3C">
    <w:pPr>
      <w:pStyle w:val="Header"/>
    </w:pPr>
    <w:r>
      <w:rPr>
        <w:rFonts w:ascii="Times New Roman" w:hAnsi="Times New Roman"/>
        <w:lang w:eastAsia="hr-HR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4423410</wp:posOffset>
          </wp:positionH>
          <wp:positionV relativeFrom="paragraph">
            <wp:posOffset>190500</wp:posOffset>
          </wp:positionV>
          <wp:extent cx="1977390" cy="540385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403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42">
      <w:rPr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-2.05pt;margin-top:3.75pt;width:595.3pt;height:828pt;z-index:251657728;mso-position-horizontal-relative:page;mso-position-vertical-relative:page">
          <v:imagedata r:id="rId2" o:title="memorandumi_svi_09_2009_Page_093"/>
          <w10:wrap side="largest" anchorx="page" anchory="page"/>
        </v:shape>
      </w:pict>
    </w:r>
  </w:p>
  <w:p w:rsidR="00EF76DB" w:rsidRDefault="00EF76DB">
    <w:pPr>
      <w:pStyle w:val="Header"/>
    </w:pPr>
  </w:p>
  <w:p w:rsidR="00EF76DB" w:rsidRDefault="00EF76DB">
    <w:pPr>
      <w:pStyle w:val="Header"/>
    </w:pPr>
  </w:p>
  <w:p w:rsidR="00EF76DB" w:rsidRDefault="00EF76DB">
    <w:pPr>
      <w:pStyle w:val="Header"/>
    </w:pPr>
    <w:r>
      <w:t xml:space="preserve">        Gospodarsto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C4B06"/>
    <w:multiLevelType w:val="hybridMultilevel"/>
    <w:tmpl w:val="7B7253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C5333"/>
    <w:multiLevelType w:val="hybridMultilevel"/>
    <w:tmpl w:val="9E64FE3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D34F6"/>
    <w:multiLevelType w:val="hybridMultilevel"/>
    <w:tmpl w:val="008EB39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27039"/>
    <w:multiLevelType w:val="hybridMultilevel"/>
    <w:tmpl w:val="2E0CEEEA"/>
    <w:lvl w:ilvl="0" w:tplc="5F3611D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B6B53"/>
    <w:multiLevelType w:val="hybridMultilevel"/>
    <w:tmpl w:val="F15C1E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39E"/>
    <w:multiLevelType w:val="hybridMultilevel"/>
    <w:tmpl w:val="C7989D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D726E"/>
    <w:multiLevelType w:val="hybridMultilevel"/>
    <w:tmpl w:val="5A76DB28"/>
    <w:lvl w:ilvl="0" w:tplc="0A0E03E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71DD3"/>
    <w:multiLevelType w:val="hybridMultilevel"/>
    <w:tmpl w:val="60CAA1B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0C0A9D"/>
    <w:multiLevelType w:val="hybridMultilevel"/>
    <w:tmpl w:val="BF06002C"/>
    <w:lvl w:ilvl="0" w:tplc="E5FEBFD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1773A"/>
    <w:multiLevelType w:val="hybridMultilevel"/>
    <w:tmpl w:val="81E803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2A31"/>
    <w:multiLevelType w:val="hybridMultilevel"/>
    <w:tmpl w:val="C6CE507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D0158"/>
    <w:multiLevelType w:val="hybridMultilevel"/>
    <w:tmpl w:val="7AB03A6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24532"/>
    <w:multiLevelType w:val="hybridMultilevel"/>
    <w:tmpl w:val="08947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762A2E"/>
    <w:multiLevelType w:val="hybridMultilevel"/>
    <w:tmpl w:val="065C4B4A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F3611D6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B5812"/>
    <w:multiLevelType w:val="hybridMultilevel"/>
    <w:tmpl w:val="4238F386"/>
    <w:lvl w:ilvl="0" w:tplc="499C7404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6D9B247C"/>
    <w:multiLevelType w:val="hybridMultilevel"/>
    <w:tmpl w:val="C5E8C7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F31541"/>
    <w:multiLevelType w:val="hybridMultilevel"/>
    <w:tmpl w:val="DDA21A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90643"/>
    <w:multiLevelType w:val="hybridMultilevel"/>
    <w:tmpl w:val="FC5E64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8"/>
  </w:num>
  <w:num w:numId="15">
    <w:abstractNumId w:val="12"/>
  </w:num>
  <w:num w:numId="16">
    <w:abstractNumId w:val="2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5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E4"/>
    <w:rsid w:val="00040624"/>
    <w:rsid w:val="00050663"/>
    <w:rsid w:val="00056074"/>
    <w:rsid w:val="00072820"/>
    <w:rsid w:val="00076553"/>
    <w:rsid w:val="00077F24"/>
    <w:rsid w:val="000C5816"/>
    <w:rsid w:val="00135C33"/>
    <w:rsid w:val="00172B96"/>
    <w:rsid w:val="001B3A55"/>
    <w:rsid w:val="001D2FBC"/>
    <w:rsid w:val="001F00E4"/>
    <w:rsid w:val="002171B7"/>
    <w:rsid w:val="0024065D"/>
    <w:rsid w:val="002509D7"/>
    <w:rsid w:val="00283460"/>
    <w:rsid w:val="002A6E76"/>
    <w:rsid w:val="002E32B1"/>
    <w:rsid w:val="002E49A8"/>
    <w:rsid w:val="00303215"/>
    <w:rsid w:val="00344F30"/>
    <w:rsid w:val="00392A86"/>
    <w:rsid w:val="003B6455"/>
    <w:rsid w:val="003C28F8"/>
    <w:rsid w:val="003E3F05"/>
    <w:rsid w:val="00403616"/>
    <w:rsid w:val="0042294D"/>
    <w:rsid w:val="0042561A"/>
    <w:rsid w:val="00430AC9"/>
    <w:rsid w:val="00441197"/>
    <w:rsid w:val="0046473D"/>
    <w:rsid w:val="00471183"/>
    <w:rsid w:val="004A3B42"/>
    <w:rsid w:val="004D1997"/>
    <w:rsid w:val="004D542D"/>
    <w:rsid w:val="00512C31"/>
    <w:rsid w:val="005503E7"/>
    <w:rsid w:val="00561648"/>
    <w:rsid w:val="005B2C53"/>
    <w:rsid w:val="005F37B1"/>
    <w:rsid w:val="006158AA"/>
    <w:rsid w:val="0065064B"/>
    <w:rsid w:val="006545C8"/>
    <w:rsid w:val="006A34DC"/>
    <w:rsid w:val="006A4A60"/>
    <w:rsid w:val="006F7EC1"/>
    <w:rsid w:val="007413DF"/>
    <w:rsid w:val="00767E29"/>
    <w:rsid w:val="00782778"/>
    <w:rsid w:val="00814615"/>
    <w:rsid w:val="00816DE4"/>
    <w:rsid w:val="00822C94"/>
    <w:rsid w:val="008251F7"/>
    <w:rsid w:val="008267E8"/>
    <w:rsid w:val="00832361"/>
    <w:rsid w:val="00843224"/>
    <w:rsid w:val="00851F71"/>
    <w:rsid w:val="00853DB7"/>
    <w:rsid w:val="0085448F"/>
    <w:rsid w:val="0088093F"/>
    <w:rsid w:val="00884745"/>
    <w:rsid w:val="00892591"/>
    <w:rsid w:val="008A68E0"/>
    <w:rsid w:val="008E37C7"/>
    <w:rsid w:val="008E4ED4"/>
    <w:rsid w:val="00903677"/>
    <w:rsid w:val="00906291"/>
    <w:rsid w:val="00912998"/>
    <w:rsid w:val="009341A1"/>
    <w:rsid w:val="00937DE9"/>
    <w:rsid w:val="009816E8"/>
    <w:rsid w:val="009A61B1"/>
    <w:rsid w:val="009A711A"/>
    <w:rsid w:val="009C0E20"/>
    <w:rsid w:val="00A22AE7"/>
    <w:rsid w:val="00A31E29"/>
    <w:rsid w:val="00A46D55"/>
    <w:rsid w:val="00A57129"/>
    <w:rsid w:val="00A634CC"/>
    <w:rsid w:val="00A63DAE"/>
    <w:rsid w:val="00A91F63"/>
    <w:rsid w:val="00A963D6"/>
    <w:rsid w:val="00AA79EA"/>
    <w:rsid w:val="00AE7F5C"/>
    <w:rsid w:val="00AF3F3F"/>
    <w:rsid w:val="00AF71E8"/>
    <w:rsid w:val="00B01A72"/>
    <w:rsid w:val="00B15F3C"/>
    <w:rsid w:val="00B356B1"/>
    <w:rsid w:val="00B57CF4"/>
    <w:rsid w:val="00B66581"/>
    <w:rsid w:val="00B9363B"/>
    <w:rsid w:val="00BD4C49"/>
    <w:rsid w:val="00BF0E52"/>
    <w:rsid w:val="00BF4960"/>
    <w:rsid w:val="00C20CE4"/>
    <w:rsid w:val="00C31B24"/>
    <w:rsid w:val="00C46BB1"/>
    <w:rsid w:val="00C46F2E"/>
    <w:rsid w:val="00C52DE8"/>
    <w:rsid w:val="00C566A2"/>
    <w:rsid w:val="00C56A61"/>
    <w:rsid w:val="00C80234"/>
    <w:rsid w:val="00CC69EC"/>
    <w:rsid w:val="00CE1295"/>
    <w:rsid w:val="00D10509"/>
    <w:rsid w:val="00D45056"/>
    <w:rsid w:val="00D47775"/>
    <w:rsid w:val="00D52F40"/>
    <w:rsid w:val="00D54811"/>
    <w:rsid w:val="00D76EDC"/>
    <w:rsid w:val="00DA0D72"/>
    <w:rsid w:val="00DA2C81"/>
    <w:rsid w:val="00DE4A49"/>
    <w:rsid w:val="00E07699"/>
    <w:rsid w:val="00E85B04"/>
    <w:rsid w:val="00E87643"/>
    <w:rsid w:val="00E972A3"/>
    <w:rsid w:val="00EA4118"/>
    <w:rsid w:val="00EB1E42"/>
    <w:rsid w:val="00EB719B"/>
    <w:rsid w:val="00EC08E4"/>
    <w:rsid w:val="00ED22EA"/>
    <w:rsid w:val="00ED52BB"/>
    <w:rsid w:val="00EF76DB"/>
    <w:rsid w:val="00F27CB3"/>
    <w:rsid w:val="00F27E9C"/>
    <w:rsid w:val="00F3010C"/>
    <w:rsid w:val="00F32E6D"/>
    <w:rsid w:val="00FA1234"/>
    <w:rsid w:val="00FA5CDB"/>
    <w:rsid w:val="00FD0C8C"/>
    <w:rsid w:val="00FD549F"/>
    <w:rsid w:val="00FE66D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EB9CF1A"/>
  <w15:chartTrackingRefBased/>
  <w15:docId w15:val="{DDFFD354-6750-42D7-9B22-1764459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16"/>
    <w:rPr>
      <w:rFonts w:ascii="Arial" w:hAnsi="Arial"/>
      <w:noProof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450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ing5">
    <w:name w:val="heading 5"/>
    <w:basedOn w:val="Normal"/>
    <w:next w:val="Normal"/>
    <w:qFormat/>
    <w:rsid w:val="00767E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  <w:style w:type="paragraph" w:styleId="BodyText2">
    <w:name w:val="Body Text 2"/>
    <w:basedOn w:val="Normal"/>
    <w:rsid w:val="00DA2C81"/>
    <w:pPr>
      <w:jc w:val="both"/>
    </w:pPr>
    <w:rPr>
      <w:rFonts w:ascii="Verdana" w:eastAsia="Times New Roman" w:hAnsi="Verdana"/>
      <w:b/>
      <w:bCs/>
      <w:lang w:val="en-GB" w:eastAsia="en-US"/>
    </w:rPr>
  </w:style>
  <w:style w:type="table" w:styleId="TableGrid">
    <w:name w:val="Table Grid"/>
    <w:basedOn w:val="TableNormal"/>
    <w:rsid w:val="00DA2C8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A4A60"/>
    <w:rPr>
      <w:b/>
      <w:bCs/>
    </w:rPr>
  </w:style>
  <w:style w:type="character" w:styleId="Hyperlink">
    <w:name w:val="Hyperlink"/>
    <w:rsid w:val="006A4A60"/>
    <w:rPr>
      <w:color w:val="0000FF"/>
      <w:u w:val="single"/>
    </w:rPr>
  </w:style>
  <w:style w:type="character" w:customStyle="1" w:styleId="tabletextfield">
    <w:name w:val="table_text_field"/>
    <w:basedOn w:val="DefaultParagraphFont"/>
    <w:rsid w:val="00D45056"/>
  </w:style>
  <w:style w:type="character" w:customStyle="1" w:styleId="Heading1Char">
    <w:name w:val="Heading 1 Char"/>
    <w:link w:val="Heading1"/>
    <w:rsid w:val="00D45056"/>
    <w:rPr>
      <w:rFonts w:ascii="Cambria" w:hAnsi="Cambria"/>
      <w:b/>
      <w:bCs/>
      <w:kern w:val="32"/>
      <w:sz w:val="32"/>
      <w:szCs w:val="32"/>
      <w:lang w:val="hr-HR" w:eastAsia="en-US" w:bidi="ar-SA"/>
    </w:rPr>
  </w:style>
  <w:style w:type="character" w:customStyle="1" w:styleId="CharChar">
    <w:name w:val="Char Char"/>
    <w:rsid w:val="00843224"/>
    <w:rPr>
      <w:rFonts w:ascii="Cambria" w:hAnsi="Cambria"/>
      <w:b/>
      <w:bCs/>
      <w:kern w:val="32"/>
      <w:sz w:val="32"/>
      <w:szCs w:val="32"/>
      <w:lang w:val="hr-HR" w:eastAsia="en-US" w:bidi="ar-SA"/>
    </w:rPr>
  </w:style>
  <w:style w:type="character" w:customStyle="1" w:styleId="HeaderChar1">
    <w:name w:val="Header Char1"/>
    <w:link w:val="Header"/>
    <w:locked/>
    <w:rsid w:val="00C31B24"/>
    <w:rPr>
      <w:rFonts w:ascii="Arial" w:eastAsia="MS Mincho" w:hAnsi="Arial"/>
      <w:sz w:val="24"/>
      <w:szCs w:val="24"/>
      <w:lang w:val="hr-HR" w:eastAsia="ja-JP" w:bidi="ar-SA"/>
    </w:rPr>
  </w:style>
  <w:style w:type="paragraph" w:customStyle="1" w:styleId="Default">
    <w:name w:val="Default"/>
    <w:rsid w:val="008251F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jqtooltip">
    <w:name w:val="jq_tooltip"/>
    <w:basedOn w:val="DefaultParagraphFont"/>
    <w:rsid w:val="00DE4A49"/>
  </w:style>
  <w:style w:type="character" w:customStyle="1" w:styleId="HeaderChar">
    <w:name w:val="Header Char"/>
    <w:locked/>
    <w:rsid w:val="00B356B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F27E9C"/>
    <w:pPr>
      <w:spacing w:before="45" w:after="150"/>
    </w:pPr>
    <w:rPr>
      <w:rFonts w:ascii="Times New Roman" w:eastAsia="Times New Roman" w:hAnsi="Times New Roman"/>
      <w:lang w:eastAsia="hr-HR" w:bidi="ta-IN"/>
    </w:rPr>
  </w:style>
  <w:style w:type="paragraph" w:styleId="NoSpacing">
    <w:name w:val="No Spacing"/>
    <w:uiPriority w:val="1"/>
    <w:qFormat/>
    <w:rsid w:val="00816DE4"/>
    <w:rPr>
      <w:rFonts w:ascii="Arial" w:hAnsi="Arial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B15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F3C"/>
    <w:rPr>
      <w:rFonts w:ascii="Segoe UI" w:hAnsi="Segoe UI" w:cs="Segoe UI"/>
      <w:noProof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bic@hg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retijdo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Local%20Settings\Temporary%20Internet%20Files\Content.IE5\0HMVKTAR\zk_osijek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01E0-3451-49B7-A6F1-BB081EF6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zk_osijek[1]</Template>
  <TotalTime>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Hrvatska gospodarska komora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Hrvatska gospodarska komora</dc:subject>
  <dc:creator>Korisnik</dc:creator>
  <cp:keywords/>
  <dc:description/>
  <cp:lastModifiedBy>Snjezana Babic</cp:lastModifiedBy>
  <cp:revision>23</cp:revision>
  <cp:lastPrinted>2017-01-11T09:55:00Z</cp:lastPrinted>
  <dcterms:created xsi:type="dcterms:W3CDTF">2017-01-10T07:49:00Z</dcterms:created>
  <dcterms:modified xsi:type="dcterms:W3CDTF">2017-02-21T09:17:00Z</dcterms:modified>
  <cp:category>Memorandum</cp:category>
</cp:coreProperties>
</file>