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7E2" w:rsidRDefault="007C37E2"/>
    <w:p w:rsidR="007C37E2" w:rsidRDefault="007C37E2"/>
    <w:p w:rsidR="007C37E2" w:rsidRDefault="007C37E2">
      <w:pPr>
        <w:sectPr w:rsidR="007C37E2" w:rsidSect="00403616">
          <w:footerReference w:type="even" r:id="rId7"/>
          <w:footerReference w:type="default" r:id="rId8"/>
          <w:headerReference w:type="first" r:id="rId9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AF2D3F" w:rsidRDefault="008F6894" w:rsidP="00514DDE">
      <w:pPr>
        <w:rPr>
          <w:rFonts w:cs="Arial"/>
        </w:rPr>
      </w:pPr>
      <w:r w:rsidRPr="00113A16">
        <w:rPr>
          <w:rFonts w:cs="Arial"/>
        </w:rPr>
        <w:t>Klasa:</w:t>
      </w:r>
      <w:r w:rsidR="00A756C9" w:rsidRPr="00113A16">
        <w:rPr>
          <w:rFonts w:cs="Arial"/>
        </w:rPr>
        <w:t xml:space="preserve"> </w:t>
      </w:r>
      <w:r w:rsidR="000E2CF1">
        <w:rPr>
          <w:rFonts w:cs="Arial"/>
        </w:rPr>
        <w:t>130-03/18-01/27</w:t>
      </w:r>
    </w:p>
    <w:p w:rsidR="00AF2D3F" w:rsidRDefault="007C37E2" w:rsidP="00514DDE">
      <w:pPr>
        <w:rPr>
          <w:rFonts w:cs="Arial"/>
        </w:rPr>
      </w:pPr>
      <w:r w:rsidRPr="00113A16">
        <w:rPr>
          <w:rFonts w:cs="Arial"/>
        </w:rPr>
        <w:t xml:space="preserve">Urbroj: </w:t>
      </w:r>
      <w:r w:rsidR="000E2CF1">
        <w:rPr>
          <w:rFonts w:cs="Arial"/>
        </w:rPr>
        <w:t>311-20-</w:t>
      </w:r>
      <w:bookmarkStart w:id="0" w:name="_GoBack"/>
      <w:bookmarkEnd w:id="0"/>
      <w:r w:rsidR="000E2CF1">
        <w:rPr>
          <w:rFonts w:cs="Arial"/>
        </w:rPr>
        <w:t>03-18-01</w:t>
      </w:r>
    </w:p>
    <w:p w:rsidR="007C37E2" w:rsidRPr="00113A16" w:rsidRDefault="003F3ACA" w:rsidP="00514DDE">
      <w:pPr>
        <w:rPr>
          <w:rFonts w:cs="Arial"/>
        </w:rPr>
      </w:pPr>
      <w:r w:rsidRPr="00113A16">
        <w:rPr>
          <w:rFonts w:cs="Arial"/>
        </w:rPr>
        <w:t xml:space="preserve">Bjelovar, </w:t>
      </w:r>
      <w:r w:rsidR="000E2CF1">
        <w:rPr>
          <w:rFonts w:cs="Arial"/>
        </w:rPr>
        <w:t xml:space="preserve">12.ožujka </w:t>
      </w:r>
      <w:r w:rsidR="00AF2D3F">
        <w:rPr>
          <w:rFonts w:cs="Arial"/>
        </w:rPr>
        <w:t xml:space="preserve"> 2018.</w:t>
      </w:r>
    </w:p>
    <w:p w:rsidR="007C37E2" w:rsidRPr="00113A16" w:rsidRDefault="007C37E2" w:rsidP="00514DDE">
      <w:pPr>
        <w:rPr>
          <w:rFonts w:cs="Arial"/>
        </w:rPr>
      </w:pPr>
    </w:p>
    <w:p w:rsidR="00AA0301" w:rsidRDefault="00AA0301" w:rsidP="00514DDE">
      <w:pPr>
        <w:rPr>
          <w:rFonts w:cs="Arial"/>
        </w:rPr>
      </w:pPr>
    </w:p>
    <w:p w:rsidR="00113A16" w:rsidRPr="00401298" w:rsidRDefault="00113A16" w:rsidP="00514DDE">
      <w:pPr>
        <w:rPr>
          <w:rFonts w:cs="Arial"/>
          <w:b/>
        </w:rPr>
      </w:pPr>
      <w:r w:rsidRPr="00401298">
        <w:rPr>
          <w:rFonts w:cs="Arial"/>
          <w:b/>
        </w:rPr>
        <w:t>Poštovani!</w:t>
      </w:r>
    </w:p>
    <w:p w:rsidR="00113A16" w:rsidRPr="00113A16" w:rsidRDefault="00113A16" w:rsidP="00514DDE">
      <w:pPr>
        <w:rPr>
          <w:rFonts w:cs="Arial"/>
        </w:rPr>
      </w:pPr>
    </w:p>
    <w:p w:rsidR="00113A16" w:rsidRDefault="000E2CF1" w:rsidP="00514DDE">
      <w:pPr>
        <w:rPr>
          <w:rFonts w:cs="Arial"/>
        </w:rPr>
      </w:pPr>
      <w:r>
        <w:rPr>
          <w:rFonts w:cs="Arial"/>
          <w:b/>
        </w:rPr>
        <w:t xml:space="preserve">HGK-ŽK </w:t>
      </w:r>
      <w:r w:rsidRPr="000E2CF1">
        <w:rPr>
          <w:rFonts w:cs="Arial"/>
          <w:b/>
        </w:rPr>
        <w:t>Bjelovar</w:t>
      </w:r>
      <w:r w:rsidRPr="000E2CF1">
        <w:rPr>
          <w:rFonts w:cs="Arial"/>
        </w:rPr>
        <w:t xml:space="preserve"> u suradnji s </w:t>
      </w:r>
      <w:r w:rsidRPr="000E2CF1">
        <w:rPr>
          <w:rFonts w:cs="Arial"/>
          <w:b/>
        </w:rPr>
        <w:t xml:space="preserve">Sektorom za međunarodne poslove i EU pri HGK </w:t>
      </w:r>
      <w:r w:rsidRPr="000E2CF1">
        <w:rPr>
          <w:rFonts w:cs="Arial"/>
        </w:rPr>
        <w:t xml:space="preserve"> te </w:t>
      </w:r>
      <w:r w:rsidRPr="000E2CF1">
        <w:rPr>
          <w:rFonts w:cs="Arial"/>
          <w:b/>
        </w:rPr>
        <w:t>Hrvatskom bankom za obnovu i razvitak</w:t>
      </w:r>
      <w:r w:rsidRPr="000E2CF1">
        <w:rPr>
          <w:rFonts w:cs="Arial"/>
        </w:rPr>
        <w:t xml:space="preserve"> organizira besplatno predavanje o aktualnim natječajima za poduzetnike, a koje će se održati  </w:t>
      </w:r>
    </w:p>
    <w:p w:rsidR="000E2CF1" w:rsidRPr="00113A16" w:rsidRDefault="000E2CF1" w:rsidP="00514DDE">
      <w:pPr>
        <w:rPr>
          <w:rFonts w:cs="Arial"/>
        </w:rPr>
      </w:pPr>
    </w:p>
    <w:p w:rsidR="00113A16" w:rsidRPr="00113A16" w:rsidRDefault="000E2CF1" w:rsidP="00AA0301">
      <w:pPr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27</w:t>
      </w:r>
      <w:r w:rsidR="00AF2D3F">
        <w:rPr>
          <w:rFonts w:cs="Arial"/>
          <w:b/>
          <w:u w:val="single"/>
        </w:rPr>
        <w:t>.ožujka</w:t>
      </w:r>
      <w:r w:rsidR="00287136">
        <w:rPr>
          <w:rFonts w:cs="Arial"/>
          <w:b/>
          <w:u w:val="single"/>
        </w:rPr>
        <w:t xml:space="preserve"> </w:t>
      </w:r>
      <w:r w:rsidR="00113A16" w:rsidRPr="00113A16">
        <w:rPr>
          <w:rFonts w:cs="Arial"/>
          <w:b/>
          <w:u w:val="single"/>
        </w:rPr>
        <w:t>(</w:t>
      </w:r>
      <w:r>
        <w:rPr>
          <w:rFonts w:cs="Arial"/>
          <w:b/>
          <w:u w:val="single"/>
        </w:rPr>
        <w:t>utorak</w:t>
      </w:r>
      <w:r w:rsidR="00AF2D3F">
        <w:rPr>
          <w:rFonts w:cs="Arial"/>
          <w:b/>
          <w:u w:val="single"/>
        </w:rPr>
        <w:t>) 2018</w:t>
      </w:r>
      <w:r w:rsidR="00113A16" w:rsidRPr="00113A16">
        <w:rPr>
          <w:rFonts w:cs="Arial"/>
          <w:b/>
          <w:u w:val="single"/>
        </w:rPr>
        <w:t>. godine u Županijskoj komori Bjelovar, Pr</w:t>
      </w:r>
      <w:r w:rsidR="00AF2D3F">
        <w:rPr>
          <w:rFonts w:cs="Arial"/>
          <w:b/>
          <w:u w:val="single"/>
        </w:rPr>
        <w:t>eradovićeva 4/1, s početkom u 11</w:t>
      </w:r>
      <w:r w:rsidR="00113A16" w:rsidRPr="00113A16">
        <w:rPr>
          <w:rFonts w:cs="Arial"/>
          <w:b/>
          <w:u w:val="single"/>
        </w:rPr>
        <w:t>,00 sati</w:t>
      </w:r>
    </w:p>
    <w:p w:rsidR="00401298" w:rsidRDefault="00401298" w:rsidP="00514DDE">
      <w:pPr>
        <w:rPr>
          <w:rFonts w:cs="Arial"/>
        </w:rPr>
      </w:pPr>
    </w:p>
    <w:p w:rsidR="002125FB" w:rsidRDefault="002125FB" w:rsidP="000E2CF1">
      <w:pPr>
        <w:rPr>
          <w:rFonts w:cs="Arial"/>
        </w:rPr>
      </w:pPr>
    </w:p>
    <w:p w:rsidR="000E2CF1" w:rsidRPr="000E2CF1" w:rsidRDefault="000E2CF1" w:rsidP="000E2CF1">
      <w:pPr>
        <w:rPr>
          <w:rFonts w:cs="Arial"/>
          <w:b/>
          <w:bCs/>
        </w:rPr>
      </w:pPr>
      <w:r w:rsidRPr="000E2CF1">
        <w:rPr>
          <w:rFonts w:cs="Arial"/>
          <w:b/>
          <w:bCs/>
        </w:rPr>
        <w:t>Program predavanja:</w:t>
      </w:r>
    </w:p>
    <w:p w:rsidR="000E2CF1" w:rsidRPr="000E2CF1" w:rsidRDefault="000E2CF1" w:rsidP="000E2CF1">
      <w:pPr>
        <w:rPr>
          <w:rFonts w:cs="Arial"/>
        </w:rPr>
      </w:pPr>
    </w:p>
    <w:p w:rsidR="000E2CF1" w:rsidRDefault="000E2CF1" w:rsidP="000E2CF1">
      <w:pPr>
        <w:rPr>
          <w:rFonts w:cs="Arial"/>
        </w:rPr>
      </w:pPr>
      <w:r>
        <w:rPr>
          <w:rFonts w:cs="Arial"/>
          <w:b/>
          <w:bCs/>
        </w:rPr>
        <w:t>10:30-11:00  -</w:t>
      </w:r>
      <w:r w:rsidRPr="000E2CF1">
        <w:rPr>
          <w:rFonts w:cs="Arial"/>
        </w:rPr>
        <w:t>    Registracija sudionika</w:t>
      </w:r>
    </w:p>
    <w:p w:rsidR="000E2CF1" w:rsidRPr="000E2CF1" w:rsidRDefault="000E2CF1" w:rsidP="000E2CF1">
      <w:pPr>
        <w:rPr>
          <w:rFonts w:cs="Arial"/>
        </w:rPr>
      </w:pPr>
    </w:p>
    <w:p w:rsidR="000E2CF1" w:rsidRDefault="000E2CF1" w:rsidP="000E2CF1">
      <w:pPr>
        <w:rPr>
          <w:rFonts w:cs="Arial"/>
        </w:rPr>
      </w:pPr>
      <w:r>
        <w:rPr>
          <w:rFonts w:cs="Arial"/>
          <w:b/>
          <w:bCs/>
        </w:rPr>
        <w:t>11:00-11:05  -</w:t>
      </w:r>
      <w:r w:rsidRPr="000E2CF1">
        <w:rPr>
          <w:rFonts w:cs="Arial"/>
        </w:rPr>
        <w:t>    Pozdravni govor</w:t>
      </w:r>
    </w:p>
    <w:p w:rsidR="000E2CF1" w:rsidRPr="000E2CF1" w:rsidRDefault="000E2CF1" w:rsidP="000E2CF1">
      <w:pPr>
        <w:rPr>
          <w:rFonts w:cs="Arial"/>
        </w:rPr>
      </w:pPr>
    </w:p>
    <w:p w:rsidR="000E2CF1" w:rsidRDefault="000E2CF1" w:rsidP="000E2CF1">
      <w:pPr>
        <w:rPr>
          <w:rFonts w:cs="Arial"/>
        </w:rPr>
      </w:pPr>
      <w:r>
        <w:rPr>
          <w:rFonts w:cs="Arial"/>
          <w:b/>
          <w:bCs/>
        </w:rPr>
        <w:t xml:space="preserve">11:05-12:00 </w:t>
      </w:r>
      <w:r w:rsidRPr="000E2CF1">
        <w:rPr>
          <w:rFonts w:cs="Arial"/>
        </w:rPr>
        <w:t> </w:t>
      </w:r>
      <w:r>
        <w:rPr>
          <w:rFonts w:cs="Arial"/>
        </w:rPr>
        <w:t>-</w:t>
      </w:r>
      <w:r w:rsidRPr="000E2CF1">
        <w:rPr>
          <w:rFonts w:cs="Arial"/>
        </w:rPr>
        <w:t>    Prezentacija EU natječaja za poduzetnike s naglaskom na</w:t>
      </w:r>
    </w:p>
    <w:p w:rsidR="000E2CF1" w:rsidRDefault="000E2CF1" w:rsidP="000E2CF1">
      <w:pPr>
        <w:rPr>
          <w:rFonts w:cs="Arial"/>
        </w:rPr>
      </w:pPr>
      <w:r w:rsidRPr="000E2CF1">
        <w:rPr>
          <w:rFonts w:cs="Arial"/>
        </w:rPr>
        <w:t xml:space="preserve"> raspisani natječaj za </w:t>
      </w:r>
      <w:r w:rsidRPr="000E2CF1">
        <w:rPr>
          <w:rFonts w:cs="Arial"/>
          <w:b/>
        </w:rPr>
        <w:t>„Izgradnju i opremanje proizvodnih kapaciteta MSP-a</w:t>
      </w:r>
      <w:r w:rsidRPr="000E2CF1">
        <w:rPr>
          <w:rFonts w:cs="Arial"/>
        </w:rPr>
        <w:t>“.</w:t>
      </w:r>
    </w:p>
    <w:p w:rsidR="000E2CF1" w:rsidRPr="000E2CF1" w:rsidRDefault="000E2CF1" w:rsidP="000E2CF1">
      <w:pPr>
        <w:rPr>
          <w:rFonts w:cs="Arial"/>
        </w:rPr>
      </w:pPr>
    </w:p>
    <w:p w:rsidR="000E2CF1" w:rsidRPr="000E2CF1" w:rsidRDefault="000E2CF1" w:rsidP="000E2CF1">
      <w:pPr>
        <w:rPr>
          <w:rFonts w:cs="Arial"/>
          <w:b/>
        </w:rPr>
      </w:pPr>
      <w:r>
        <w:rPr>
          <w:rFonts w:cs="Arial"/>
          <w:b/>
          <w:bCs/>
        </w:rPr>
        <w:t xml:space="preserve">12:00-13:00  </w:t>
      </w:r>
      <w:r w:rsidRPr="000E2CF1">
        <w:rPr>
          <w:rFonts w:cs="Arial"/>
          <w:b/>
          <w:bCs/>
        </w:rPr>
        <w:t> </w:t>
      </w:r>
      <w:r>
        <w:rPr>
          <w:rFonts w:cs="Arial"/>
          <w:b/>
          <w:bCs/>
        </w:rPr>
        <w:t>-</w:t>
      </w:r>
      <w:r w:rsidRPr="000E2CF1">
        <w:rPr>
          <w:rFonts w:cs="Arial"/>
          <w:b/>
          <w:bCs/>
        </w:rPr>
        <w:t xml:space="preserve">   </w:t>
      </w:r>
      <w:r w:rsidRPr="000E2CF1">
        <w:rPr>
          <w:rFonts w:cs="Arial"/>
          <w:b/>
        </w:rPr>
        <w:t>Zatvaranje financijske konstrukcije za EU projekte i ESIF kredite za rast i razvoj</w:t>
      </w:r>
    </w:p>
    <w:p w:rsidR="000E2CF1" w:rsidRPr="002125FB" w:rsidRDefault="000E2CF1" w:rsidP="000E2CF1">
      <w:pPr>
        <w:rPr>
          <w:rFonts w:cs="Arial"/>
        </w:rPr>
      </w:pPr>
    </w:p>
    <w:p w:rsidR="00640B53" w:rsidRPr="00AF2D3F" w:rsidRDefault="00640B53" w:rsidP="00AF2D3F">
      <w:pPr>
        <w:ind w:left="360"/>
        <w:jc w:val="both"/>
        <w:rPr>
          <w:rFonts w:cs="Arial"/>
          <w:b/>
        </w:rPr>
      </w:pPr>
    </w:p>
    <w:p w:rsidR="007C37E2" w:rsidRPr="00113A16" w:rsidRDefault="00705BD7" w:rsidP="00514DDE">
      <w:pPr>
        <w:rPr>
          <w:rFonts w:cs="Arial"/>
        </w:rPr>
      </w:pPr>
      <w:r>
        <w:rPr>
          <w:rFonts w:cs="Arial"/>
        </w:rPr>
        <w:t>U očekivanju Vašega dolaska, s</w:t>
      </w:r>
      <w:r w:rsidR="00AA0301">
        <w:rPr>
          <w:rFonts w:cs="Arial"/>
        </w:rPr>
        <w:t>rdačno Vas pozdravljam</w:t>
      </w:r>
      <w:r w:rsidR="00287136">
        <w:rPr>
          <w:rFonts w:cs="Arial"/>
        </w:rPr>
        <w:t>.</w:t>
      </w:r>
    </w:p>
    <w:p w:rsidR="007C37E2" w:rsidRPr="00113A16" w:rsidRDefault="007C37E2" w:rsidP="00514DDE">
      <w:pPr>
        <w:rPr>
          <w:rFonts w:cs="Arial"/>
        </w:rPr>
      </w:pPr>
    </w:p>
    <w:p w:rsidR="007C37E2" w:rsidRPr="00113A16" w:rsidRDefault="007C37E2" w:rsidP="00514DDE">
      <w:pPr>
        <w:rPr>
          <w:rFonts w:cs="Arial"/>
        </w:rPr>
      </w:pPr>
      <w:r w:rsidRPr="00113A16">
        <w:rPr>
          <w:rFonts w:cs="Arial"/>
        </w:rPr>
        <w:t>S poštovanjem,</w:t>
      </w:r>
    </w:p>
    <w:p w:rsidR="000E2CF1" w:rsidRDefault="000E2CF1" w:rsidP="00074366">
      <w:pPr>
        <w:jc w:val="right"/>
        <w:rPr>
          <w:rFonts w:cs="Arial"/>
        </w:rPr>
      </w:pPr>
    </w:p>
    <w:p w:rsidR="000E2CF1" w:rsidRDefault="000E2CF1" w:rsidP="00074366">
      <w:pPr>
        <w:jc w:val="right"/>
        <w:rPr>
          <w:rFonts w:cs="Arial"/>
        </w:rPr>
      </w:pPr>
    </w:p>
    <w:p w:rsidR="00AA0301" w:rsidRDefault="000E2CF1" w:rsidP="00074366">
      <w:pPr>
        <w:jc w:val="right"/>
        <w:rPr>
          <w:rFonts w:cs="Arial"/>
        </w:rPr>
      </w:pPr>
      <w:r>
        <w:rPr>
          <w:rFonts w:cs="Arial"/>
        </w:rPr>
        <w:t>Stručni suradnik HGK-ŽK Bjelovar</w:t>
      </w:r>
    </w:p>
    <w:p w:rsidR="00D8587A" w:rsidRDefault="00D8587A" w:rsidP="00074366">
      <w:pPr>
        <w:jc w:val="right"/>
        <w:rPr>
          <w:rFonts w:cs="Arial"/>
        </w:rPr>
      </w:pPr>
    </w:p>
    <w:p w:rsidR="00AF2D3F" w:rsidRDefault="000E2CF1" w:rsidP="00074366">
      <w:pPr>
        <w:jc w:val="right"/>
        <w:rPr>
          <w:rFonts w:cs="Arial"/>
        </w:rPr>
      </w:pPr>
      <w:r>
        <w:rPr>
          <w:rFonts w:cs="Arial"/>
        </w:rPr>
        <w:t>Ivana Karadža</w:t>
      </w:r>
      <w:r w:rsidR="00D8587A">
        <w:rPr>
          <w:rFonts w:cs="Arial"/>
        </w:rPr>
        <w:t>, dipl.oec.</w:t>
      </w:r>
    </w:p>
    <w:sectPr w:rsidR="00AF2D3F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F21" w:rsidRDefault="00A85F21">
      <w:r>
        <w:separator/>
      </w:r>
    </w:p>
  </w:endnote>
  <w:endnote w:type="continuationSeparator" w:id="0">
    <w:p w:rsidR="00A85F21" w:rsidRDefault="00A8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7E2" w:rsidRDefault="007C37E2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37E2" w:rsidRDefault="007C37E2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7E2" w:rsidRDefault="007C37E2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2CF1">
      <w:rPr>
        <w:rStyle w:val="PageNumber"/>
        <w:noProof/>
      </w:rPr>
      <w:t>2</w:t>
    </w:r>
    <w:r>
      <w:rPr>
        <w:rStyle w:val="PageNumber"/>
      </w:rPr>
      <w:fldChar w:fldCharType="end"/>
    </w:r>
  </w:p>
  <w:p w:rsidR="007C37E2" w:rsidRDefault="007C37E2" w:rsidP="00D52F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F21" w:rsidRDefault="00A85F21">
      <w:r>
        <w:separator/>
      </w:r>
    </w:p>
  </w:footnote>
  <w:footnote w:type="continuationSeparator" w:id="0">
    <w:p w:rsidR="00A85F21" w:rsidRDefault="00A85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7E2" w:rsidRDefault="00A85F21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"/>
          <w10:wrap side="largest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24A"/>
    <w:multiLevelType w:val="hybridMultilevel"/>
    <w:tmpl w:val="5686CA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B6319"/>
    <w:multiLevelType w:val="hybridMultilevel"/>
    <w:tmpl w:val="C9FE97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22F4A"/>
    <w:multiLevelType w:val="hybridMultilevel"/>
    <w:tmpl w:val="67A219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01F3D"/>
    <w:multiLevelType w:val="hybridMultilevel"/>
    <w:tmpl w:val="B31820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75C75D3"/>
    <w:multiLevelType w:val="hybridMultilevel"/>
    <w:tmpl w:val="21D412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7D5193B"/>
    <w:multiLevelType w:val="hybridMultilevel"/>
    <w:tmpl w:val="9F1C7A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B40B6"/>
    <w:multiLevelType w:val="hybridMultilevel"/>
    <w:tmpl w:val="38742382"/>
    <w:lvl w:ilvl="0" w:tplc="63E6FFC8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04"/>
    <w:rsid w:val="00013668"/>
    <w:rsid w:val="00023109"/>
    <w:rsid w:val="00032659"/>
    <w:rsid w:val="000452B0"/>
    <w:rsid w:val="00074366"/>
    <w:rsid w:val="000B0C1B"/>
    <w:rsid w:val="000B64D4"/>
    <w:rsid w:val="000C3A4F"/>
    <w:rsid w:val="000C5816"/>
    <w:rsid w:val="000E20EA"/>
    <w:rsid w:val="000E2CF1"/>
    <w:rsid w:val="000E6EF7"/>
    <w:rsid w:val="00113A16"/>
    <w:rsid w:val="001147AA"/>
    <w:rsid w:val="00171F8F"/>
    <w:rsid w:val="00176A0C"/>
    <w:rsid w:val="00177591"/>
    <w:rsid w:val="001815A0"/>
    <w:rsid w:val="001B3335"/>
    <w:rsid w:val="001B66F8"/>
    <w:rsid w:val="001E2442"/>
    <w:rsid w:val="001F00E4"/>
    <w:rsid w:val="00206231"/>
    <w:rsid w:val="002125FB"/>
    <w:rsid w:val="002373C4"/>
    <w:rsid w:val="0024129F"/>
    <w:rsid w:val="00287136"/>
    <w:rsid w:val="00291CB2"/>
    <w:rsid w:val="00293B79"/>
    <w:rsid w:val="002C3F34"/>
    <w:rsid w:val="002E58FD"/>
    <w:rsid w:val="002F61F9"/>
    <w:rsid w:val="00307F41"/>
    <w:rsid w:val="00322DC0"/>
    <w:rsid w:val="00354085"/>
    <w:rsid w:val="0036747E"/>
    <w:rsid w:val="003712F8"/>
    <w:rsid w:val="00392A86"/>
    <w:rsid w:val="00394E0A"/>
    <w:rsid w:val="003D0F76"/>
    <w:rsid w:val="003E63AC"/>
    <w:rsid w:val="003F223E"/>
    <w:rsid w:val="003F2404"/>
    <w:rsid w:val="003F3ACA"/>
    <w:rsid w:val="00401298"/>
    <w:rsid w:val="00403616"/>
    <w:rsid w:val="00412A86"/>
    <w:rsid w:val="00434AB6"/>
    <w:rsid w:val="0043527F"/>
    <w:rsid w:val="0043556B"/>
    <w:rsid w:val="00467749"/>
    <w:rsid w:val="0048772B"/>
    <w:rsid w:val="005110F5"/>
    <w:rsid w:val="00512C31"/>
    <w:rsid w:val="00514DDE"/>
    <w:rsid w:val="0052381B"/>
    <w:rsid w:val="005326FA"/>
    <w:rsid w:val="00540BDD"/>
    <w:rsid w:val="00540F0F"/>
    <w:rsid w:val="00546266"/>
    <w:rsid w:val="005503E7"/>
    <w:rsid w:val="00561648"/>
    <w:rsid w:val="00580A77"/>
    <w:rsid w:val="005A1BAE"/>
    <w:rsid w:val="005A3A2B"/>
    <w:rsid w:val="005C16FD"/>
    <w:rsid w:val="005C7FC9"/>
    <w:rsid w:val="005F37B1"/>
    <w:rsid w:val="00603E90"/>
    <w:rsid w:val="00605010"/>
    <w:rsid w:val="00627C15"/>
    <w:rsid w:val="00631928"/>
    <w:rsid w:val="006326B0"/>
    <w:rsid w:val="00633046"/>
    <w:rsid w:val="00640B53"/>
    <w:rsid w:val="00651112"/>
    <w:rsid w:val="00682E72"/>
    <w:rsid w:val="006A34DC"/>
    <w:rsid w:val="006C5131"/>
    <w:rsid w:val="00705BD7"/>
    <w:rsid w:val="00707B5F"/>
    <w:rsid w:val="007272B9"/>
    <w:rsid w:val="00727D23"/>
    <w:rsid w:val="00752C30"/>
    <w:rsid w:val="007615A1"/>
    <w:rsid w:val="00781B67"/>
    <w:rsid w:val="00786274"/>
    <w:rsid w:val="007869F6"/>
    <w:rsid w:val="007A694B"/>
    <w:rsid w:val="007B04FD"/>
    <w:rsid w:val="007C37E2"/>
    <w:rsid w:val="007E66DC"/>
    <w:rsid w:val="007F3EEC"/>
    <w:rsid w:val="008302F5"/>
    <w:rsid w:val="0084777A"/>
    <w:rsid w:val="008512F3"/>
    <w:rsid w:val="00883BB8"/>
    <w:rsid w:val="008A68E0"/>
    <w:rsid w:val="008D27D7"/>
    <w:rsid w:val="008D50B4"/>
    <w:rsid w:val="008F3103"/>
    <w:rsid w:val="008F6894"/>
    <w:rsid w:val="00904F6A"/>
    <w:rsid w:val="00937DE9"/>
    <w:rsid w:val="0095349F"/>
    <w:rsid w:val="00972007"/>
    <w:rsid w:val="00982F29"/>
    <w:rsid w:val="009B2E50"/>
    <w:rsid w:val="009D2008"/>
    <w:rsid w:val="009D2D1F"/>
    <w:rsid w:val="009F2FD0"/>
    <w:rsid w:val="00A153B2"/>
    <w:rsid w:val="00A37F7B"/>
    <w:rsid w:val="00A46D55"/>
    <w:rsid w:val="00A634CC"/>
    <w:rsid w:val="00A63DAE"/>
    <w:rsid w:val="00A676B3"/>
    <w:rsid w:val="00A7338E"/>
    <w:rsid w:val="00A756C9"/>
    <w:rsid w:val="00A7575B"/>
    <w:rsid w:val="00A82448"/>
    <w:rsid w:val="00A85F21"/>
    <w:rsid w:val="00AA0301"/>
    <w:rsid w:val="00AA2D41"/>
    <w:rsid w:val="00AA7DCC"/>
    <w:rsid w:val="00AE0DA0"/>
    <w:rsid w:val="00AE7F5C"/>
    <w:rsid w:val="00AF0A11"/>
    <w:rsid w:val="00AF22B7"/>
    <w:rsid w:val="00AF2D3F"/>
    <w:rsid w:val="00B01A72"/>
    <w:rsid w:val="00B128E5"/>
    <w:rsid w:val="00B20ABD"/>
    <w:rsid w:val="00B245B9"/>
    <w:rsid w:val="00B51544"/>
    <w:rsid w:val="00B659AF"/>
    <w:rsid w:val="00B66581"/>
    <w:rsid w:val="00B77A82"/>
    <w:rsid w:val="00B9158F"/>
    <w:rsid w:val="00BA1ED4"/>
    <w:rsid w:val="00BD353E"/>
    <w:rsid w:val="00C06532"/>
    <w:rsid w:val="00C308BB"/>
    <w:rsid w:val="00C3304F"/>
    <w:rsid w:val="00C510F5"/>
    <w:rsid w:val="00C56A61"/>
    <w:rsid w:val="00C72ED4"/>
    <w:rsid w:val="00C80234"/>
    <w:rsid w:val="00C943A2"/>
    <w:rsid w:val="00C960E1"/>
    <w:rsid w:val="00CA6B58"/>
    <w:rsid w:val="00CC5D20"/>
    <w:rsid w:val="00CD136C"/>
    <w:rsid w:val="00CD2DBF"/>
    <w:rsid w:val="00CF2E0B"/>
    <w:rsid w:val="00D06446"/>
    <w:rsid w:val="00D13123"/>
    <w:rsid w:val="00D14B20"/>
    <w:rsid w:val="00D17F29"/>
    <w:rsid w:val="00D31F69"/>
    <w:rsid w:val="00D40656"/>
    <w:rsid w:val="00D466D9"/>
    <w:rsid w:val="00D52F40"/>
    <w:rsid w:val="00D8587A"/>
    <w:rsid w:val="00D91819"/>
    <w:rsid w:val="00D959C3"/>
    <w:rsid w:val="00DA0D72"/>
    <w:rsid w:val="00DA6095"/>
    <w:rsid w:val="00DB7E83"/>
    <w:rsid w:val="00DC18F6"/>
    <w:rsid w:val="00DF03D6"/>
    <w:rsid w:val="00E011EB"/>
    <w:rsid w:val="00E06F7E"/>
    <w:rsid w:val="00E07699"/>
    <w:rsid w:val="00E163DA"/>
    <w:rsid w:val="00E27F70"/>
    <w:rsid w:val="00EA0BD5"/>
    <w:rsid w:val="00EA4118"/>
    <w:rsid w:val="00EB1347"/>
    <w:rsid w:val="00EC3E0E"/>
    <w:rsid w:val="00ED6E5F"/>
    <w:rsid w:val="00F11AC3"/>
    <w:rsid w:val="00F32E6D"/>
    <w:rsid w:val="00F447A3"/>
    <w:rsid w:val="00F454BB"/>
    <w:rsid w:val="00F65F87"/>
    <w:rsid w:val="00F67BAD"/>
    <w:rsid w:val="00F770B3"/>
    <w:rsid w:val="00F91330"/>
    <w:rsid w:val="00F96A99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072DA51"/>
  <w15:docId w15:val="{D64BEA5B-7B55-4C7D-9F90-620FD5D7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404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A34D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0452B0"/>
    <w:rPr>
      <w:rFonts w:ascii="Arial" w:hAnsi="Arial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6A34D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sid w:val="000452B0"/>
    <w:rPr>
      <w:rFonts w:ascii="Arial" w:hAnsi="Arial" w:cs="Times New Roman"/>
      <w:sz w:val="24"/>
      <w:szCs w:val="24"/>
      <w:lang w:eastAsia="ja-JP"/>
    </w:rPr>
  </w:style>
  <w:style w:type="character" w:styleId="PageNumber">
    <w:name w:val="page number"/>
    <w:uiPriority w:val="99"/>
    <w:rsid w:val="00561648"/>
    <w:rPr>
      <w:rFonts w:cs="Times New Roman"/>
    </w:rPr>
  </w:style>
  <w:style w:type="paragraph" w:styleId="ListParagraph">
    <w:name w:val="List Paragraph"/>
    <w:basedOn w:val="Normal"/>
    <w:uiPriority w:val="99"/>
    <w:qFormat/>
    <w:rsid w:val="003F2404"/>
    <w:pPr>
      <w:ind w:left="708"/>
    </w:pPr>
  </w:style>
  <w:style w:type="paragraph" w:styleId="BalloonText">
    <w:name w:val="Balloon Text"/>
    <w:basedOn w:val="Normal"/>
    <w:link w:val="BalloonTextChar"/>
    <w:uiPriority w:val="99"/>
    <w:rsid w:val="008302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8302F5"/>
    <w:rPr>
      <w:rFonts w:ascii="Tahoma" w:hAnsi="Tahoma" w:cs="Tahoma"/>
      <w:sz w:val="16"/>
      <w:szCs w:val="16"/>
      <w:lang w:eastAsia="ja-JP"/>
    </w:rPr>
  </w:style>
  <w:style w:type="character" w:styleId="Strong">
    <w:name w:val="Strong"/>
    <w:uiPriority w:val="99"/>
    <w:qFormat/>
    <w:locked/>
    <w:rsid w:val="00982F29"/>
    <w:rPr>
      <w:rFonts w:cs="Times New Roman"/>
      <w:b/>
      <w:bCs/>
    </w:rPr>
  </w:style>
  <w:style w:type="character" w:styleId="Hyperlink">
    <w:name w:val="Hyperlink"/>
    <w:uiPriority w:val="99"/>
    <w:rsid w:val="00AF22B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13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rajdic\Desktop\zk_bjelov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zk_bjelovar</Template>
  <TotalTime>132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gospodarska komora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Hrvatska gospodarska komora</dc:subject>
  <dc:creator>Igor Brajdić</dc:creator>
  <cp:keywords/>
  <dc:description/>
  <cp:lastModifiedBy>Ivana Karadža</cp:lastModifiedBy>
  <cp:revision>13</cp:revision>
  <cp:lastPrinted>2018-02-21T07:41:00Z</cp:lastPrinted>
  <dcterms:created xsi:type="dcterms:W3CDTF">2017-06-19T11:04:00Z</dcterms:created>
  <dcterms:modified xsi:type="dcterms:W3CDTF">2018-03-12T13:59:00Z</dcterms:modified>
  <cp:category>Memorandum</cp:category>
</cp:coreProperties>
</file>