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89" w:rsidRDefault="00863389" w:rsidP="003E448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 A1</w:t>
      </w:r>
    </w:p>
    <w:p w:rsidR="001E6DBA" w:rsidRDefault="001E6DBA" w:rsidP="003E448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63389" w:rsidRDefault="00863389" w:rsidP="000D04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3389" w:rsidRPr="008202C3" w:rsidRDefault="00863389" w:rsidP="00325E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E30">
        <w:rPr>
          <w:rFonts w:ascii="Times New Roman" w:hAnsi="Times New Roman"/>
          <w:b/>
          <w:sz w:val="24"/>
          <w:szCs w:val="24"/>
        </w:rPr>
        <w:t>OBRAZAC ZA</w:t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DODJELU PRIZNANJA „ZLATNA STINA“ JEDINICAMA LOKALNE SAMOUPRAVE ZA OSOBIT DOPRINOS RAZVOJU GOSPODARSTVA SPLITSKO-DALMATINSKE ŽUPANIJE U </w:t>
      </w:r>
      <w:r w:rsidRPr="00B20047">
        <w:rPr>
          <w:rFonts w:ascii="Times New Roman" w:hAnsi="Times New Roman"/>
          <w:b/>
          <w:bCs/>
          <w:sz w:val="24"/>
          <w:szCs w:val="24"/>
        </w:rPr>
        <w:t>2021.</w:t>
      </w:r>
    </w:p>
    <w:p w:rsidR="00863389" w:rsidRDefault="00863389"/>
    <w:p w:rsidR="00863389" w:rsidRDefault="008633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 popunjen traženim podacima iz tablice potrebno je priložiti uz Prijavu na Javni poziv (ovjerenu</w:t>
      </w:r>
      <w:r w:rsidRPr="00A56C58">
        <w:rPr>
          <w:rFonts w:ascii="Times New Roman" w:hAnsi="Times New Roman"/>
          <w:b/>
          <w:sz w:val="24"/>
          <w:szCs w:val="24"/>
        </w:rPr>
        <w:t xml:space="preserve"> potpisom </w:t>
      </w:r>
      <w:r>
        <w:rPr>
          <w:rFonts w:ascii="Times New Roman" w:hAnsi="Times New Roman"/>
          <w:b/>
          <w:sz w:val="24"/>
          <w:szCs w:val="24"/>
        </w:rPr>
        <w:t xml:space="preserve">i pečatom </w:t>
      </w:r>
      <w:r w:rsidRPr="00A56C58">
        <w:rPr>
          <w:rFonts w:ascii="Times New Roman" w:hAnsi="Times New Roman"/>
          <w:b/>
          <w:sz w:val="24"/>
          <w:szCs w:val="24"/>
        </w:rPr>
        <w:t>ovlaštene osobe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863389" w:rsidRPr="00325E30" w:rsidRDefault="008633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863389" w:rsidRPr="00762873" w:rsidTr="00762873">
        <w:trPr>
          <w:trHeight w:val="495"/>
        </w:trPr>
        <w:tc>
          <w:tcPr>
            <w:tcW w:w="4531" w:type="dxa"/>
          </w:tcPr>
          <w:p w:rsidR="00863389" w:rsidRPr="00762873" w:rsidRDefault="00863389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73">
              <w:rPr>
                <w:rFonts w:ascii="Times New Roman" w:hAnsi="Times New Roman"/>
                <w:b/>
                <w:sz w:val="24"/>
                <w:szCs w:val="24"/>
              </w:rPr>
              <w:t xml:space="preserve">             KATEGORIJA</w:t>
            </w:r>
          </w:p>
          <w:p w:rsidR="00863389" w:rsidRPr="00762873" w:rsidRDefault="00863389" w:rsidP="00762873">
            <w:pPr>
              <w:spacing w:after="0" w:line="240" w:lineRule="auto"/>
              <w:rPr>
                <w:b/>
              </w:rPr>
            </w:pPr>
          </w:p>
        </w:tc>
        <w:tc>
          <w:tcPr>
            <w:tcW w:w="4531" w:type="dxa"/>
          </w:tcPr>
          <w:p w:rsidR="00863389" w:rsidRPr="00762873" w:rsidRDefault="008C312E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PODA</w:t>
            </w:r>
            <w:bookmarkStart w:id="0" w:name="_GoBack"/>
            <w:bookmarkEnd w:id="0"/>
            <w:r w:rsidR="00863389" w:rsidRPr="00762873">
              <w:rPr>
                <w:rFonts w:ascii="Times New Roman" w:hAnsi="Times New Roman"/>
                <w:b/>
                <w:sz w:val="24"/>
                <w:szCs w:val="24"/>
              </w:rPr>
              <w:t>CI</w:t>
            </w:r>
          </w:p>
        </w:tc>
      </w:tr>
      <w:tr w:rsidR="00863389" w:rsidRPr="00762873" w:rsidTr="00762873">
        <w:trPr>
          <w:trHeight w:val="1701"/>
        </w:trPr>
        <w:tc>
          <w:tcPr>
            <w:tcW w:w="4531" w:type="dxa"/>
          </w:tcPr>
          <w:p w:rsidR="00863389" w:rsidRPr="00762873" w:rsidRDefault="00863389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3389" w:rsidRPr="00762873" w:rsidRDefault="00863389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28D6">
              <w:rPr>
                <w:rFonts w:ascii="Times New Roman" w:hAnsi="Times New Roman"/>
                <w:b/>
                <w:sz w:val="24"/>
                <w:szCs w:val="24"/>
              </w:rPr>
              <w:t xml:space="preserve">POSLOVNI SUBJEKTI </w:t>
            </w:r>
          </w:p>
          <w:p w:rsidR="00863389" w:rsidRPr="00762873" w:rsidRDefault="00863389" w:rsidP="00762873">
            <w:pPr>
              <w:pStyle w:val="ListParagraph"/>
              <w:spacing w:after="0" w:line="240" w:lineRule="auto"/>
            </w:pPr>
          </w:p>
        </w:tc>
        <w:tc>
          <w:tcPr>
            <w:tcW w:w="4531" w:type="dxa"/>
          </w:tcPr>
          <w:p w:rsidR="00863389" w:rsidRPr="00762873" w:rsidRDefault="00863389" w:rsidP="00762873">
            <w:pPr>
              <w:spacing w:after="0" w:line="240" w:lineRule="auto"/>
            </w:pPr>
          </w:p>
          <w:p w:rsidR="00863389" w:rsidRPr="00762873" w:rsidRDefault="00863389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73">
              <w:rPr>
                <w:rFonts w:ascii="Times New Roman" w:hAnsi="Times New Roman"/>
                <w:b/>
                <w:sz w:val="24"/>
                <w:szCs w:val="24"/>
              </w:rPr>
              <w:t>Ne treba dostavljati nikakvu dokumentaciju jer će Povjerenstvo vrednovanje izvršiti na temelju službenih podataka kojima raspolaže Hrvatska gospodarska komora - Županijska komora Split.</w:t>
            </w:r>
          </w:p>
          <w:p w:rsidR="00863389" w:rsidRPr="00762873" w:rsidRDefault="00863389" w:rsidP="00762873">
            <w:pPr>
              <w:spacing w:after="0" w:line="240" w:lineRule="auto"/>
              <w:rPr>
                <w:b/>
              </w:rPr>
            </w:pPr>
          </w:p>
          <w:p w:rsidR="00863389" w:rsidRPr="00762873" w:rsidRDefault="00863389" w:rsidP="00762873">
            <w:pPr>
              <w:spacing w:after="0" w:line="240" w:lineRule="auto"/>
            </w:pPr>
          </w:p>
          <w:p w:rsidR="00863389" w:rsidRPr="00762873" w:rsidRDefault="00863389" w:rsidP="00762873">
            <w:pPr>
              <w:spacing w:after="0" w:line="240" w:lineRule="auto"/>
            </w:pPr>
          </w:p>
        </w:tc>
      </w:tr>
      <w:tr w:rsidR="00863389" w:rsidRPr="00762873" w:rsidTr="00762873">
        <w:trPr>
          <w:trHeight w:val="1695"/>
        </w:trPr>
        <w:tc>
          <w:tcPr>
            <w:tcW w:w="4531" w:type="dxa"/>
          </w:tcPr>
          <w:p w:rsidR="00863389" w:rsidRPr="00762873" w:rsidRDefault="00863389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3389" w:rsidRPr="00762873" w:rsidRDefault="00863389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73">
              <w:rPr>
                <w:rFonts w:ascii="Times New Roman" w:hAnsi="Times New Roman"/>
                <w:b/>
                <w:sz w:val="24"/>
                <w:szCs w:val="24"/>
              </w:rPr>
              <w:t>EU FONDOVI</w:t>
            </w:r>
          </w:p>
          <w:p w:rsidR="00863389" w:rsidRPr="00762873" w:rsidRDefault="00863389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3389" w:rsidRPr="00762873" w:rsidRDefault="00863389" w:rsidP="007628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73">
              <w:rPr>
                <w:rFonts w:ascii="Times New Roman" w:hAnsi="Times New Roman"/>
                <w:b/>
                <w:sz w:val="24"/>
                <w:szCs w:val="24"/>
              </w:rPr>
              <w:t xml:space="preserve">Upisati iznos ugovorenih EU sredstava 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2021.</w:t>
            </w:r>
          </w:p>
          <w:p w:rsidR="00863389" w:rsidRPr="00762873" w:rsidRDefault="00863389" w:rsidP="00762873">
            <w:pPr>
              <w:spacing w:after="0" w:line="240" w:lineRule="auto"/>
            </w:pPr>
          </w:p>
        </w:tc>
        <w:tc>
          <w:tcPr>
            <w:tcW w:w="4531" w:type="dxa"/>
          </w:tcPr>
          <w:p w:rsidR="00863389" w:rsidRPr="00762873" w:rsidRDefault="00863389" w:rsidP="00762873">
            <w:pPr>
              <w:spacing w:after="0" w:line="240" w:lineRule="auto"/>
            </w:pPr>
          </w:p>
          <w:p w:rsidR="00863389" w:rsidRPr="00762873" w:rsidRDefault="00863389" w:rsidP="00762873">
            <w:pPr>
              <w:spacing w:after="0" w:line="240" w:lineRule="auto"/>
            </w:pPr>
          </w:p>
          <w:p w:rsidR="00863389" w:rsidRPr="00762873" w:rsidRDefault="00863389" w:rsidP="00762873">
            <w:pPr>
              <w:pStyle w:val="ListParagraph"/>
              <w:spacing w:after="0" w:line="240" w:lineRule="auto"/>
            </w:pPr>
          </w:p>
        </w:tc>
      </w:tr>
      <w:tr w:rsidR="00863389" w:rsidRPr="00762873" w:rsidTr="00762873">
        <w:trPr>
          <w:trHeight w:val="5451"/>
        </w:trPr>
        <w:tc>
          <w:tcPr>
            <w:tcW w:w="4531" w:type="dxa"/>
          </w:tcPr>
          <w:p w:rsidR="00863389" w:rsidRPr="00762873" w:rsidRDefault="00863389" w:rsidP="00762873">
            <w:pPr>
              <w:spacing w:after="0" w:line="240" w:lineRule="auto"/>
            </w:pPr>
          </w:p>
          <w:p w:rsidR="00863389" w:rsidRPr="00762873" w:rsidRDefault="00863389" w:rsidP="0076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73">
              <w:rPr>
                <w:rFonts w:ascii="Times New Roman" w:hAnsi="Times New Roman"/>
                <w:b/>
                <w:sz w:val="24"/>
                <w:szCs w:val="24"/>
              </w:rPr>
              <w:t>PODUZETNIČKA KLIMA</w:t>
            </w:r>
          </w:p>
          <w:p w:rsidR="00863389" w:rsidRPr="00762873" w:rsidRDefault="00863389" w:rsidP="00762873">
            <w:pPr>
              <w:spacing w:after="0" w:line="240" w:lineRule="auto"/>
            </w:pPr>
          </w:p>
          <w:p w:rsidR="00863389" w:rsidRPr="00762873" w:rsidRDefault="00863389" w:rsidP="007628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73">
              <w:rPr>
                <w:rFonts w:ascii="Times New Roman" w:hAnsi="Times New Roman"/>
                <w:b/>
                <w:sz w:val="24"/>
                <w:szCs w:val="24"/>
              </w:rPr>
              <w:t xml:space="preserve">Upisati popis mjera, akcija i projekata (konkretni podaci s iznosima) koje je općina ili grad provela u </w:t>
            </w:r>
            <w:r w:rsidRPr="00FF28D6">
              <w:rPr>
                <w:rFonts w:ascii="Times New Roman" w:hAnsi="Times New Roman"/>
                <w:b/>
                <w:bCs/>
                <w:sz w:val="24"/>
                <w:szCs w:val="24"/>
              </w:rPr>
              <w:t>2021.</w:t>
            </w:r>
            <w:r w:rsidRPr="007628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2873">
              <w:rPr>
                <w:rFonts w:ascii="Times New Roman" w:hAnsi="Times New Roman"/>
                <w:b/>
                <w:sz w:val="24"/>
                <w:szCs w:val="24"/>
              </w:rPr>
              <w:t>godini kako bi potaknula poduzetništvo na svom području</w:t>
            </w:r>
          </w:p>
          <w:p w:rsidR="00863389" w:rsidRPr="00762873" w:rsidRDefault="00863389" w:rsidP="00762873">
            <w:pPr>
              <w:spacing w:after="0" w:line="240" w:lineRule="auto"/>
              <w:rPr>
                <w:i/>
                <w:sz w:val="18"/>
              </w:rPr>
            </w:pPr>
          </w:p>
          <w:p w:rsidR="00863389" w:rsidRPr="00762873" w:rsidRDefault="00863389" w:rsidP="00E55780">
            <w:pPr>
              <w:spacing w:after="0" w:line="240" w:lineRule="auto"/>
            </w:pPr>
            <w:r w:rsidRPr="00762873">
              <w:rPr>
                <w:rFonts w:ascii="Times New Roman" w:hAnsi="Times New Roman"/>
                <w:b/>
              </w:rPr>
              <w:t xml:space="preserve">(edukacije, seminari, sufinanciranje troškova pokretanja </w:t>
            </w:r>
            <w:r w:rsidR="00C12AE4">
              <w:rPr>
                <w:rFonts w:ascii="Times New Roman" w:hAnsi="Times New Roman"/>
                <w:b/>
              </w:rPr>
              <w:t xml:space="preserve">i provedbe </w:t>
            </w:r>
            <w:r w:rsidRPr="00762873">
              <w:rPr>
                <w:rFonts w:ascii="Times New Roman" w:hAnsi="Times New Roman"/>
                <w:b/>
              </w:rPr>
              <w:t>gospodarsk</w:t>
            </w:r>
            <w:r w:rsidR="00EF18B2">
              <w:rPr>
                <w:rFonts w:ascii="Times New Roman" w:hAnsi="Times New Roman"/>
                <w:b/>
              </w:rPr>
              <w:t>ih</w:t>
            </w:r>
            <w:r w:rsidRPr="00762873">
              <w:rPr>
                <w:rFonts w:ascii="Times New Roman" w:hAnsi="Times New Roman"/>
                <w:b/>
              </w:rPr>
              <w:t xml:space="preserve"> aktivnosti, subvencioniranje kamatne stope za poduzetničke kredite i ostalo)</w:t>
            </w:r>
          </w:p>
        </w:tc>
        <w:tc>
          <w:tcPr>
            <w:tcW w:w="4531" w:type="dxa"/>
          </w:tcPr>
          <w:p w:rsidR="00863389" w:rsidRPr="00762873" w:rsidRDefault="00863389" w:rsidP="00762873">
            <w:pPr>
              <w:spacing w:after="0" w:line="240" w:lineRule="auto"/>
            </w:pPr>
          </w:p>
          <w:p w:rsidR="00863389" w:rsidRPr="00762873" w:rsidRDefault="00863389" w:rsidP="00762873">
            <w:pPr>
              <w:spacing w:after="0" w:line="240" w:lineRule="auto"/>
            </w:pPr>
          </w:p>
          <w:p w:rsidR="00863389" w:rsidRPr="00762873" w:rsidRDefault="00863389" w:rsidP="00762873">
            <w:pPr>
              <w:spacing w:after="0" w:line="240" w:lineRule="auto"/>
            </w:pPr>
          </w:p>
        </w:tc>
      </w:tr>
    </w:tbl>
    <w:p w:rsidR="00863389" w:rsidRPr="00A56C58" w:rsidRDefault="00863389">
      <w:pPr>
        <w:rPr>
          <w:rFonts w:ascii="Times New Roman" w:hAnsi="Times New Roman"/>
          <w:b/>
          <w:sz w:val="20"/>
          <w:szCs w:val="20"/>
        </w:rPr>
      </w:pPr>
    </w:p>
    <w:sectPr w:rsidR="00863389" w:rsidRPr="00A56C58" w:rsidSect="00E803A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37" w:rsidRDefault="002C2B37" w:rsidP="00D54AFC">
      <w:pPr>
        <w:spacing w:after="0" w:line="240" w:lineRule="auto"/>
      </w:pPr>
      <w:r>
        <w:separator/>
      </w:r>
    </w:p>
  </w:endnote>
  <w:endnote w:type="continuationSeparator" w:id="0">
    <w:p w:rsidR="002C2B37" w:rsidRDefault="002C2B37" w:rsidP="00D5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37" w:rsidRDefault="002C2B37" w:rsidP="00D54AFC">
      <w:pPr>
        <w:spacing w:after="0" w:line="240" w:lineRule="auto"/>
      </w:pPr>
      <w:r>
        <w:separator/>
      </w:r>
    </w:p>
  </w:footnote>
  <w:footnote w:type="continuationSeparator" w:id="0">
    <w:p w:rsidR="002C2B37" w:rsidRDefault="002C2B37" w:rsidP="00D5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028"/>
    <w:multiLevelType w:val="hybridMultilevel"/>
    <w:tmpl w:val="0FB4D796"/>
    <w:lvl w:ilvl="0" w:tplc="A2C87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61"/>
    <w:rsid w:val="00010451"/>
    <w:rsid w:val="00045DFE"/>
    <w:rsid w:val="00054544"/>
    <w:rsid w:val="000D04E6"/>
    <w:rsid w:val="000D564D"/>
    <w:rsid w:val="001577CE"/>
    <w:rsid w:val="00186D59"/>
    <w:rsid w:val="001B10B8"/>
    <w:rsid w:val="001E6DBA"/>
    <w:rsid w:val="0021029C"/>
    <w:rsid w:val="002203D6"/>
    <w:rsid w:val="00297398"/>
    <w:rsid w:val="002C2B37"/>
    <w:rsid w:val="00325E30"/>
    <w:rsid w:val="003803EB"/>
    <w:rsid w:val="003A653E"/>
    <w:rsid w:val="003C6939"/>
    <w:rsid w:val="003E4488"/>
    <w:rsid w:val="003E53BD"/>
    <w:rsid w:val="004708AE"/>
    <w:rsid w:val="004C26C3"/>
    <w:rsid w:val="005B1350"/>
    <w:rsid w:val="005D662C"/>
    <w:rsid w:val="005E6395"/>
    <w:rsid w:val="00741265"/>
    <w:rsid w:val="00762873"/>
    <w:rsid w:val="00770D76"/>
    <w:rsid w:val="008202C3"/>
    <w:rsid w:val="00863389"/>
    <w:rsid w:val="008A1095"/>
    <w:rsid w:val="008A17DC"/>
    <w:rsid w:val="008B51DC"/>
    <w:rsid w:val="008C2FF9"/>
    <w:rsid w:val="008C312E"/>
    <w:rsid w:val="00A56C58"/>
    <w:rsid w:val="00A97DF9"/>
    <w:rsid w:val="00B03BDC"/>
    <w:rsid w:val="00B20047"/>
    <w:rsid w:val="00B2796E"/>
    <w:rsid w:val="00B30AFD"/>
    <w:rsid w:val="00C12AE4"/>
    <w:rsid w:val="00C12F49"/>
    <w:rsid w:val="00C23CFF"/>
    <w:rsid w:val="00C31E61"/>
    <w:rsid w:val="00C54D32"/>
    <w:rsid w:val="00CD2C23"/>
    <w:rsid w:val="00D54AFC"/>
    <w:rsid w:val="00D64E7E"/>
    <w:rsid w:val="00DB7503"/>
    <w:rsid w:val="00DD2126"/>
    <w:rsid w:val="00E07C9E"/>
    <w:rsid w:val="00E242DA"/>
    <w:rsid w:val="00E53292"/>
    <w:rsid w:val="00E55780"/>
    <w:rsid w:val="00E803AD"/>
    <w:rsid w:val="00EF18B2"/>
    <w:rsid w:val="00EF2BD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C48AD"/>
  <w15:docId w15:val="{79300949-2BF7-41BF-BE3B-CA407375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B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12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5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A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4A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56C5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E44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A1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A1</dc:title>
  <dc:subject/>
  <dc:creator>Marin Kovačević</dc:creator>
  <cp:keywords/>
  <dc:description/>
  <cp:lastModifiedBy>Vesna Friedl</cp:lastModifiedBy>
  <cp:revision>17</cp:revision>
  <cp:lastPrinted>2020-03-02T12:14:00Z</cp:lastPrinted>
  <dcterms:created xsi:type="dcterms:W3CDTF">2021-11-15T07:43:00Z</dcterms:created>
  <dcterms:modified xsi:type="dcterms:W3CDTF">2021-11-15T12:44:00Z</dcterms:modified>
</cp:coreProperties>
</file>