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41" w:rsidRPr="00B43602" w:rsidRDefault="002714AA" w:rsidP="00AB3A4F">
      <w:pPr>
        <w:jc w:val="center"/>
        <w:rPr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-266065</wp:posOffset>
            </wp:positionV>
            <wp:extent cx="930275" cy="7924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yEEN-logo MA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D4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3.25pt;margin-top:-19.35pt;width:99.05pt;height:59.35pt;z-index:251663360;mso-position-horizontal-relative:text;mso-position-vertical-relative:text">
            <v:imagedata r:id="rId7" o:title="USembassyZagreb_Logo_750x45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0" locked="0" layoutInCell="1" allowOverlap="1" wp14:anchorId="50CE26E1" wp14:editId="0FB65EFB">
            <wp:simplePos x="0" y="0"/>
            <wp:positionH relativeFrom="column">
              <wp:posOffset>1457325</wp:posOffset>
            </wp:positionH>
            <wp:positionV relativeFrom="paragraph">
              <wp:posOffset>-172085</wp:posOffset>
            </wp:positionV>
            <wp:extent cx="1560830" cy="600710"/>
            <wp:effectExtent l="0" t="0" r="1270" b="889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0D4">
        <w:rPr>
          <w:lang w:val="en-US"/>
        </w:rPr>
        <w:pict>
          <v:shape id="_x0000_s1026" type="#_x0000_t75" style="position:absolute;left:0;text-align:left;margin-left:28.6pt;margin-top:-34.2pt;width:80.25pt;height:96.75pt;z-index:251659264;mso-position-horizontal-relative:text;mso-position-vertical-relative:text">
            <v:imagedata r:id="rId9" o:title="HGK Primarni SIVI ENG"/>
          </v:shape>
        </w:pict>
      </w:r>
    </w:p>
    <w:p w:rsidR="00770441" w:rsidRPr="00B43602" w:rsidRDefault="00770441" w:rsidP="00AB3A4F">
      <w:pPr>
        <w:jc w:val="center"/>
        <w:rPr>
          <w:lang w:val="en-US"/>
        </w:rPr>
      </w:pPr>
    </w:p>
    <w:p w:rsidR="00D23120" w:rsidRPr="002714AA" w:rsidRDefault="006217A9" w:rsidP="00AB3A4F">
      <w:pPr>
        <w:pStyle w:val="IntenseQuote"/>
        <w:rPr>
          <w:b/>
          <w:lang w:val="en-US"/>
        </w:rPr>
      </w:pPr>
      <w:r w:rsidRPr="002714AA">
        <w:rPr>
          <w:b/>
          <w:lang w:val="en-US"/>
        </w:rPr>
        <w:t xml:space="preserve">RON BROWN </w:t>
      </w:r>
      <w:r w:rsidR="00AB3A4F" w:rsidRPr="002714AA">
        <w:rPr>
          <w:b/>
          <w:lang w:val="en-US"/>
        </w:rPr>
        <w:t>INNOVATION DAY</w:t>
      </w:r>
    </w:p>
    <w:p w:rsidR="00DD1884" w:rsidRPr="005D5F9E" w:rsidRDefault="00DD1884" w:rsidP="00DD1884">
      <w:pPr>
        <w:spacing w:after="0" w:line="240" w:lineRule="auto"/>
        <w:jc w:val="center"/>
        <w:rPr>
          <w:b/>
          <w:lang w:val="en-US"/>
        </w:rPr>
      </w:pPr>
      <w:r w:rsidRPr="005D5F9E">
        <w:rPr>
          <w:b/>
          <w:lang w:val="en-US"/>
        </w:rPr>
        <w:t>19 April 2018</w:t>
      </w:r>
    </w:p>
    <w:p w:rsidR="00C93669" w:rsidRPr="00B43602" w:rsidRDefault="00DD1884" w:rsidP="00C93669">
      <w:pPr>
        <w:spacing w:after="0" w:line="240" w:lineRule="auto"/>
        <w:jc w:val="center"/>
        <w:rPr>
          <w:lang w:val="en-US"/>
        </w:rPr>
      </w:pPr>
      <w:r w:rsidRPr="00B43602">
        <w:rPr>
          <w:lang w:val="en-US"/>
        </w:rPr>
        <w:t xml:space="preserve">Venue: </w:t>
      </w:r>
      <w:r w:rsidR="007654D7" w:rsidRPr="007654D7">
        <w:rPr>
          <w:lang w:val="en-US"/>
        </w:rPr>
        <w:t xml:space="preserve">FORUM Zagreb </w:t>
      </w:r>
      <w:r w:rsidR="00135B6F">
        <w:rPr>
          <w:lang w:val="en-US"/>
        </w:rPr>
        <w:t>Congress Center</w:t>
      </w:r>
      <w:r w:rsidR="007654D7">
        <w:rPr>
          <w:lang w:val="en-US"/>
        </w:rPr>
        <w:t xml:space="preserve">, </w:t>
      </w:r>
      <w:proofErr w:type="spellStart"/>
      <w:r w:rsidR="007654D7" w:rsidRPr="007654D7">
        <w:rPr>
          <w:lang w:val="en-US"/>
        </w:rPr>
        <w:t>Radnička</w:t>
      </w:r>
      <w:proofErr w:type="spellEnd"/>
      <w:r w:rsidR="007654D7" w:rsidRPr="007654D7">
        <w:rPr>
          <w:lang w:val="en-US"/>
        </w:rPr>
        <w:t xml:space="preserve"> </w:t>
      </w:r>
      <w:proofErr w:type="spellStart"/>
      <w:r w:rsidR="007654D7" w:rsidRPr="007654D7">
        <w:rPr>
          <w:lang w:val="en-US"/>
        </w:rPr>
        <w:t>cesta</w:t>
      </w:r>
      <w:proofErr w:type="spellEnd"/>
      <w:r w:rsidR="007654D7" w:rsidRPr="007654D7">
        <w:rPr>
          <w:lang w:val="en-US"/>
        </w:rPr>
        <w:t xml:space="preserve"> 50 – cent</w:t>
      </w:r>
      <w:r w:rsidR="005D5F9E">
        <w:rPr>
          <w:lang w:val="en-US"/>
        </w:rPr>
        <w:t>e</w:t>
      </w:r>
      <w:r w:rsidR="007654D7" w:rsidRPr="007654D7">
        <w:rPr>
          <w:lang w:val="en-US"/>
        </w:rPr>
        <w:t>r Green Gold</w:t>
      </w:r>
      <w:r w:rsidR="00C93669">
        <w:rPr>
          <w:lang w:val="en-US"/>
        </w:rPr>
        <w:t>, Zagreb</w:t>
      </w:r>
    </w:p>
    <w:p w:rsidR="002714AA" w:rsidRDefault="002714AA" w:rsidP="00DD1884">
      <w:pPr>
        <w:spacing w:after="0" w:line="240" w:lineRule="auto"/>
        <w:jc w:val="center"/>
        <w:rPr>
          <w:lang w:val="en-US"/>
        </w:rPr>
      </w:pPr>
    </w:p>
    <w:p w:rsidR="002714AA" w:rsidRPr="00B43602" w:rsidRDefault="002714AA" w:rsidP="00DD1884">
      <w:pPr>
        <w:spacing w:after="0" w:line="240" w:lineRule="auto"/>
        <w:jc w:val="center"/>
        <w:rPr>
          <w:lang w:val="en-US"/>
        </w:rPr>
      </w:pPr>
    </w:p>
    <w:p w:rsidR="00AB3A4F" w:rsidRPr="00B43602" w:rsidRDefault="00BC5D55" w:rsidP="00DD1884">
      <w:pPr>
        <w:spacing w:after="0" w:line="240" w:lineRule="auto"/>
        <w:jc w:val="center"/>
        <w:rPr>
          <w:b/>
          <w:lang w:val="en-US"/>
        </w:rPr>
      </w:pPr>
      <w:r w:rsidRPr="00B43602">
        <w:rPr>
          <w:b/>
          <w:lang w:val="en-US"/>
        </w:rPr>
        <w:t>PROGRAM</w:t>
      </w:r>
    </w:p>
    <w:p w:rsidR="00BC5D55" w:rsidRPr="00B43602" w:rsidRDefault="00BC5D55" w:rsidP="00DD1884">
      <w:pPr>
        <w:spacing w:after="0" w:line="240" w:lineRule="auto"/>
        <w:jc w:val="right"/>
        <w:rPr>
          <w:lang w:val="en-US"/>
        </w:rPr>
      </w:pPr>
      <w:r w:rsidRPr="00B43602">
        <w:rPr>
          <w:color w:val="FF0000"/>
          <w:lang w:val="en-US"/>
        </w:rPr>
        <w:t>Draft</w:t>
      </w:r>
      <w:r w:rsidRPr="00B43602">
        <w:rPr>
          <w:lang w:val="en-US"/>
        </w:rPr>
        <w:t xml:space="preserve"> </w:t>
      </w:r>
    </w:p>
    <w:p w:rsidR="00AB3A4F" w:rsidRPr="00B43602" w:rsidRDefault="00BC4779" w:rsidP="00DD1884">
      <w:pPr>
        <w:spacing w:after="0" w:line="240" w:lineRule="auto"/>
        <w:rPr>
          <w:lang w:val="en-US"/>
        </w:rPr>
      </w:pPr>
      <w:r>
        <w:rPr>
          <w:b/>
          <w:lang w:val="en-US"/>
        </w:rPr>
        <w:t>9:00 – 09:3</w:t>
      </w:r>
      <w:r w:rsidR="00AB3A4F" w:rsidRPr="00B43602">
        <w:rPr>
          <w:b/>
          <w:lang w:val="en-US"/>
        </w:rPr>
        <w:t>0</w:t>
      </w:r>
      <w:r w:rsidR="00AB3A4F" w:rsidRPr="00B43602">
        <w:rPr>
          <w:lang w:val="en-US"/>
        </w:rPr>
        <w:tab/>
        <w:t xml:space="preserve">Registration of participants </w:t>
      </w:r>
    </w:p>
    <w:p w:rsidR="00AB3A4F" w:rsidRPr="00B43602" w:rsidRDefault="00AB3A4F" w:rsidP="00DD1884">
      <w:pPr>
        <w:spacing w:after="0" w:line="240" w:lineRule="auto"/>
        <w:rPr>
          <w:lang w:val="en-US"/>
        </w:rPr>
      </w:pPr>
    </w:p>
    <w:p w:rsidR="00AB3A4F" w:rsidRPr="00B43602" w:rsidRDefault="009B71CE" w:rsidP="00DD1884">
      <w:pPr>
        <w:spacing w:after="0" w:line="240" w:lineRule="auto"/>
        <w:rPr>
          <w:lang w:val="en-US"/>
        </w:rPr>
      </w:pPr>
      <w:r>
        <w:rPr>
          <w:b/>
          <w:lang w:val="en-US"/>
        </w:rPr>
        <w:t>09:30 – 09:4</w:t>
      </w:r>
      <w:r w:rsidR="00AB3A4F" w:rsidRPr="00B43602">
        <w:rPr>
          <w:b/>
          <w:lang w:val="en-US"/>
        </w:rPr>
        <w:t>5</w:t>
      </w:r>
      <w:r w:rsidR="00AB3A4F" w:rsidRPr="00B43602">
        <w:rPr>
          <w:lang w:val="en-US"/>
        </w:rPr>
        <w:t xml:space="preserve"> </w:t>
      </w:r>
      <w:r w:rsidR="00770441" w:rsidRPr="00B43602">
        <w:rPr>
          <w:lang w:val="en-US"/>
        </w:rPr>
        <w:tab/>
      </w:r>
      <w:proofErr w:type="gramStart"/>
      <w:r w:rsidR="00424DC6" w:rsidRPr="00B43602">
        <w:rPr>
          <w:lang w:val="en-US"/>
        </w:rPr>
        <w:t>Introductory</w:t>
      </w:r>
      <w:proofErr w:type="gramEnd"/>
      <w:r w:rsidR="00AB3A4F" w:rsidRPr="00B43602">
        <w:rPr>
          <w:lang w:val="en-US"/>
        </w:rPr>
        <w:t xml:space="preserve"> speeches </w:t>
      </w:r>
    </w:p>
    <w:p w:rsidR="00AB3A4F" w:rsidRPr="00B43602" w:rsidRDefault="00AB3A4F" w:rsidP="00DD1884">
      <w:pPr>
        <w:spacing w:after="0" w:line="240" w:lineRule="auto"/>
        <w:ind w:left="1416"/>
        <w:rPr>
          <w:lang w:val="en-US"/>
        </w:rPr>
      </w:pPr>
      <w:r w:rsidRPr="00B43602">
        <w:rPr>
          <w:lang w:val="en-US"/>
        </w:rPr>
        <w:t xml:space="preserve">- </w:t>
      </w:r>
      <w:r w:rsidR="00742DA9" w:rsidRPr="00B43602">
        <w:rPr>
          <w:lang w:val="en-US"/>
        </w:rPr>
        <w:t xml:space="preserve">US Embassy representative </w:t>
      </w:r>
    </w:p>
    <w:p w:rsidR="00AB3A4F" w:rsidRPr="00B43602" w:rsidRDefault="00742DA9" w:rsidP="00DD1884">
      <w:pPr>
        <w:spacing w:after="0" w:line="240" w:lineRule="auto"/>
        <w:ind w:left="1416"/>
        <w:rPr>
          <w:lang w:val="en-US"/>
        </w:rPr>
      </w:pPr>
      <w:r w:rsidRPr="00B43602">
        <w:rPr>
          <w:lang w:val="en-US"/>
        </w:rPr>
        <w:t>- C</w:t>
      </w:r>
      <w:r w:rsidR="00424DC6" w:rsidRPr="00B43602">
        <w:rPr>
          <w:lang w:val="en-US"/>
        </w:rPr>
        <w:t xml:space="preserve">roatian Chamber of Economy representative </w:t>
      </w:r>
    </w:p>
    <w:p w:rsidR="00DD1884" w:rsidRPr="00B43602" w:rsidRDefault="00DD1884" w:rsidP="00DD1884">
      <w:pPr>
        <w:spacing w:after="0" w:line="240" w:lineRule="auto"/>
        <w:rPr>
          <w:b/>
          <w:lang w:val="en-US"/>
        </w:rPr>
      </w:pPr>
    </w:p>
    <w:p w:rsidR="009610C3" w:rsidRPr="00B43602" w:rsidRDefault="009B71CE" w:rsidP="00DD1884">
      <w:pPr>
        <w:spacing w:after="0" w:line="240" w:lineRule="auto"/>
        <w:rPr>
          <w:lang w:val="en-US"/>
        </w:rPr>
      </w:pPr>
      <w:r>
        <w:rPr>
          <w:b/>
          <w:lang w:val="en-US"/>
        </w:rPr>
        <w:t>09:45 – 10:15</w:t>
      </w:r>
      <w:r w:rsidR="00AB3A4F" w:rsidRPr="00B43602">
        <w:rPr>
          <w:lang w:val="en-US"/>
        </w:rPr>
        <w:t xml:space="preserve"> </w:t>
      </w:r>
      <w:r w:rsidR="00770441" w:rsidRPr="00B43602">
        <w:rPr>
          <w:lang w:val="en-US"/>
        </w:rPr>
        <w:tab/>
        <w:t xml:space="preserve">Lecture - US entrepreneurship success story </w:t>
      </w:r>
    </w:p>
    <w:p w:rsidR="00AB3A4F" w:rsidRPr="00B43602" w:rsidRDefault="00AB3A4F" w:rsidP="009610C3">
      <w:pPr>
        <w:spacing w:after="0" w:line="240" w:lineRule="auto"/>
        <w:ind w:left="708" w:firstLine="708"/>
        <w:rPr>
          <w:lang w:val="en-US"/>
        </w:rPr>
      </w:pPr>
      <w:r w:rsidRPr="00B43602">
        <w:rPr>
          <w:lang w:val="en-US"/>
        </w:rPr>
        <w:t xml:space="preserve">– Mr. Bruce Leech, Executive Director, DePaul University Entrepreneurship Center </w:t>
      </w:r>
    </w:p>
    <w:p w:rsidR="009B71CE" w:rsidRPr="00B43602" w:rsidRDefault="009B71CE" w:rsidP="009B71CE">
      <w:pPr>
        <w:spacing w:after="0" w:line="240" w:lineRule="auto"/>
        <w:rPr>
          <w:b/>
          <w:lang w:val="en-US"/>
        </w:rPr>
      </w:pPr>
    </w:p>
    <w:p w:rsidR="00BB2007" w:rsidRDefault="009B71CE" w:rsidP="00BB2007">
      <w:pPr>
        <w:spacing w:after="0" w:line="240" w:lineRule="auto"/>
        <w:rPr>
          <w:lang w:val="en-US"/>
        </w:rPr>
      </w:pPr>
      <w:proofErr w:type="gramStart"/>
      <w:r>
        <w:rPr>
          <w:b/>
          <w:lang w:val="en-US"/>
        </w:rPr>
        <w:t>10</w:t>
      </w:r>
      <w:proofErr w:type="gramEnd"/>
      <w:r>
        <w:rPr>
          <w:b/>
          <w:lang w:val="en-US"/>
        </w:rPr>
        <w:t>:15 – 10:30</w:t>
      </w:r>
      <w:r w:rsidRPr="00B43602">
        <w:rPr>
          <w:lang w:val="en-US"/>
        </w:rPr>
        <w:tab/>
      </w:r>
      <w:r w:rsidR="00BB2007">
        <w:rPr>
          <w:lang w:val="en-US"/>
        </w:rPr>
        <w:t xml:space="preserve">Presentation </w:t>
      </w:r>
      <w:r w:rsidRPr="00B43602">
        <w:rPr>
          <w:lang w:val="en-US"/>
        </w:rPr>
        <w:t>–</w:t>
      </w:r>
      <w:r w:rsidR="00BB2007">
        <w:rPr>
          <w:lang w:val="en-US"/>
        </w:rPr>
        <w:t xml:space="preserve"> </w:t>
      </w:r>
      <w:r w:rsidRPr="00B43602">
        <w:rPr>
          <w:lang w:val="en-US"/>
        </w:rPr>
        <w:t>Croatian s</w:t>
      </w:r>
      <w:r w:rsidR="00BB2007">
        <w:rPr>
          <w:lang w:val="en-US"/>
        </w:rPr>
        <w:t xml:space="preserve">uccess story: </w:t>
      </w:r>
      <w:proofErr w:type="spellStart"/>
      <w:r w:rsidR="00BB2007" w:rsidRPr="00BB2007">
        <w:rPr>
          <w:lang w:val="en-US"/>
        </w:rPr>
        <w:t>Amphinicy</w:t>
      </w:r>
      <w:proofErr w:type="spellEnd"/>
      <w:r w:rsidR="00BB2007" w:rsidRPr="00BB2007">
        <w:rPr>
          <w:lang w:val="en-US"/>
        </w:rPr>
        <w:t xml:space="preserve"> Technologies</w:t>
      </w:r>
    </w:p>
    <w:p w:rsidR="009B71CE" w:rsidRPr="00BB2007" w:rsidRDefault="00BB2007" w:rsidP="00BB2007">
      <w:pPr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 xml:space="preserve">– </w:t>
      </w:r>
      <w:proofErr w:type="gramStart"/>
      <w:r w:rsidR="009B71CE" w:rsidRPr="00BB2007">
        <w:rPr>
          <w:lang w:val="en-US"/>
        </w:rPr>
        <w:t>representative</w:t>
      </w:r>
      <w:proofErr w:type="gramEnd"/>
      <w:r w:rsidR="009B71CE" w:rsidRPr="00BB2007">
        <w:rPr>
          <w:lang w:val="en-US"/>
        </w:rPr>
        <w:t xml:space="preserve"> </w:t>
      </w:r>
      <w:r>
        <w:rPr>
          <w:lang w:val="en-US"/>
        </w:rPr>
        <w:t xml:space="preserve">of the </w:t>
      </w:r>
      <w:proofErr w:type="spellStart"/>
      <w:r w:rsidRPr="00BB2007">
        <w:rPr>
          <w:lang w:val="en-US"/>
        </w:rPr>
        <w:t>Amphinicy</w:t>
      </w:r>
      <w:proofErr w:type="spellEnd"/>
      <w:r w:rsidRPr="00BB2007">
        <w:rPr>
          <w:lang w:val="en-US"/>
        </w:rPr>
        <w:t xml:space="preserve"> Technologies</w:t>
      </w:r>
      <w:r>
        <w:rPr>
          <w:lang w:val="en-US"/>
        </w:rPr>
        <w:t xml:space="preserve"> company</w:t>
      </w:r>
    </w:p>
    <w:p w:rsidR="009B71CE" w:rsidRPr="00B43602" w:rsidRDefault="009B71CE" w:rsidP="00DD1884">
      <w:pPr>
        <w:spacing w:after="0" w:line="240" w:lineRule="auto"/>
        <w:rPr>
          <w:b/>
          <w:lang w:val="en-US"/>
        </w:rPr>
      </w:pPr>
    </w:p>
    <w:p w:rsidR="00AB3A4F" w:rsidRPr="00B43602" w:rsidRDefault="009B71CE" w:rsidP="00DD1884">
      <w:pPr>
        <w:spacing w:after="0" w:line="240" w:lineRule="auto"/>
        <w:rPr>
          <w:lang w:val="en-US"/>
        </w:rPr>
      </w:pPr>
      <w:r>
        <w:rPr>
          <w:b/>
          <w:lang w:val="en-US"/>
        </w:rPr>
        <w:t>10:30 – 11:00</w:t>
      </w:r>
      <w:r w:rsidR="00AB3A4F" w:rsidRPr="00B43602">
        <w:rPr>
          <w:lang w:val="en-US"/>
        </w:rPr>
        <w:t xml:space="preserve"> </w:t>
      </w:r>
      <w:r w:rsidR="00770441" w:rsidRPr="00B43602">
        <w:rPr>
          <w:lang w:val="en-US"/>
        </w:rPr>
        <w:tab/>
      </w:r>
      <w:r w:rsidR="00AB3A4F" w:rsidRPr="00B43602">
        <w:rPr>
          <w:lang w:val="en-US"/>
        </w:rPr>
        <w:t xml:space="preserve">Coffee break </w:t>
      </w:r>
    </w:p>
    <w:p w:rsidR="00770441" w:rsidRPr="00B43602" w:rsidRDefault="00770441" w:rsidP="00DD1884">
      <w:pPr>
        <w:spacing w:after="0" w:line="240" w:lineRule="auto"/>
        <w:rPr>
          <w:lang w:val="en-US"/>
        </w:rPr>
      </w:pPr>
    </w:p>
    <w:p w:rsidR="00AB3A4F" w:rsidRPr="00B43602" w:rsidRDefault="009B71CE" w:rsidP="00DD1884">
      <w:pPr>
        <w:spacing w:after="0" w:line="240" w:lineRule="auto"/>
        <w:ind w:left="1455" w:hanging="1455"/>
        <w:rPr>
          <w:lang w:val="en-US"/>
        </w:rPr>
      </w:pPr>
      <w:r>
        <w:rPr>
          <w:b/>
          <w:lang w:val="en-US"/>
        </w:rPr>
        <w:t>11.00 – 11.45</w:t>
      </w:r>
      <w:r w:rsidR="00770441" w:rsidRPr="00B43602">
        <w:rPr>
          <w:lang w:val="en-US"/>
        </w:rPr>
        <w:tab/>
        <w:t xml:space="preserve"> Panel discussion</w:t>
      </w:r>
      <w:r w:rsidR="005D3330">
        <w:rPr>
          <w:lang w:val="en-US"/>
        </w:rPr>
        <w:t xml:space="preserve">: </w:t>
      </w:r>
      <w:r w:rsidR="005D3330" w:rsidRPr="005D3330">
        <w:rPr>
          <w:i/>
          <w:lang w:val="en-US"/>
        </w:rPr>
        <w:t>Tackling the Entrepreneurship and Innovation Challenge in Croatia: Networking &amp; Partnerships</w:t>
      </w:r>
      <w:r w:rsidR="000B22BE" w:rsidRPr="00B43602">
        <w:rPr>
          <w:lang w:val="en-US"/>
        </w:rPr>
        <w:t xml:space="preserve"> </w:t>
      </w:r>
      <w:r w:rsidR="00770441" w:rsidRPr="00B43602">
        <w:rPr>
          <w:lang w:val="en-US"/>
        </w:rPr>
        <w:br/>
        <w:t xml:space="preserve">- panel </w:t>
      </w:r>
      <w:r w:rsidR="00424DC6" w:rsidRPr="00B43602">
        <w:rPr>
          <w:lang w:val="en-US"/>
        </w:rPr>
        <w:t xml:space="preserve">moderator: </w:t>
      </w:r>
      <w:r w:rsidR="005D3330">
        <w:t xml:space="preserve">Tina Lee </w:t>
      </w:r>
      <w:proofErr w:type="spellStart"/>
      <w:r w:rsidR="005D3330">
        <w:t>Odinsky</w:t>
      </w:r>
      <w:proofErr w:type="spellEnd"/>
      <w:r w:rsidR="005D3330">
        <w:t xml:space="preserve">-Zec, </w:t>
      </w:r>
      <w:proofErr w:type="spellStart"/>
      <w:r w:rsidR="005D3330">
        <w:t>PhD</w:t>
      </w:r>
      <w:proofErr w:type="spellEnd"/>
      <w:r w:rsidR="006217A9" w:rsidRPr="00B43602">
        <w:rPr>
          <w:lang w:val="en-US"/>
        </w:rPr>
        <w:t xml:space="preserve">; panel </w:t>
      </w:r>
      <w:r w:rsidR="00770441" w:rsidRPr="00B43602">
        <w:rPr>
          <w:lang w:val="en-US"/>
        </w:rPr>
        <w:t xml:space="preserve">participants: </w:t>
      </w:r>
    </w:p>
    <w:p w:rsidR="00770441" w:rsidRPr="00B43602" w:rsidRDefault="00770441" w:rsidP="00DD188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B43602">
        <w:rPr>
          <w:lang w:val="en-US"/>
        </w:rPr>
        <w:t>Mr. Bruce Leech, Executive Director, DePaul University Entrepreneurship Center</w:t>
      </w:r>
    </w:p>
    <w:p w:rsidR="00770441" w:rsidRPr="00B43602" w:rsidRDefault="001C3AD7" w:rsidP="00DD188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Tihana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Petričević</w:t>
      </w:r>
      <w:proofErr w:type="spellEnd"/>
      <w:r>
        <w:rPr>
          <w:lang w:val="en-US"/>
        </w:rPr>
        <w:t xml:space="preserve">, CEO, Studio Rebus </w:t>
      </w:r>
      <w:proofErr w:type="spellStart"/>
      <w:r>
        <w:rPr>
          <w:lang w:val="en-US"/>
        </w:rPr>
        <w:t>j.d.o.o</w:t>
      </w:r>
      <w:proofErr w:type="spellEnd"/>
      <w:r>
        <w:rPr>
          <w:lang w:val="en-US"/>
        </w:rPr>
        <w:t>. (</w:t>
      </w:r>
      <w:proofErr w:type="spellStart"/>
      <w:r w:rsidR="00647B86">
        <w:rPr>
          <w:rFonts w:ascii="Calibri" w:hAnsi="Calibri" w:cs="Calibri"/>
          <w:color w:val="222222"/>
          <w:shd w:val="clear" w:color="auto" w:fill="FFFFFF"/>
        </w:rPr>
        <w:t>Meridda</w:t>
      </w:r>
      <w:proofErr w:type="spellEnd"/>
      <w:r w:rsidR="00647B86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647B86">
        <w:rPr>
          <w:rFonts w:ascii="Calibri" w:hAnsi="Calibri" w:cs="Calibri"/>
          <w:color w:val="222222"/>
          <w:shd w:val="clear" w:color="auto" w:fill="FFFFFF"/>
        </w:rPr>
        <w:t>high</w:t>
      </w:r>
      <w:proofErr w:type="spellEnd"/>
      <w:r w:rsidR="00647B86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647B86">
        <w:rPr>
          <w:rFonts w:ascii="Calibri" w:hAnsi="Calibri" w:cs="Calibri"/>
          <w:color w:val="222222"/>
          <w:shd w:val="clear" w:color="auto" w:fill="FFFFFF"/>
        </w:rPr>
        <w:t>tech</w:t>
      </w:r>
      <w:proofErr w:type="spellEnd"/>
      <w:r w:rsidR="00647B86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647B86">
        <w:rPr>
          <w:rFonts w:ascii="Calibri" w:hAnsi="Calibri" w:cs="Calibri"/>
          <w:color w:val="222222"/>
          <w:shd w:val="clear" w:color="auto" w:fill="FFFFFF"/>
        </w:rPr>
        <w:t>health</w:t>
      </w:r>
      <w:proofErr w:type="spellEnd"/>
      <w:r w:rsidR="00647B86">
        <w:rPr>
          <w:rFonts w:ascii="Calibri" w:hAnsi="Calibri" w:cs="Calibri"/>
          <w:color w:val="222222"/>
          <w:shd w:val="clear" w:color="auto" w:fill="FFFFFF"/>
        </w:rPr>
        <w:t xml:space="preserve"> gadget</w:t>
      </w:r>
      <w:r>
        <w:rPr>
          <w:lang w:val="en-US"/>
        </w:rPr>
        <w:t xml:space="preserve">) </w:t>
      </w:r>
    </w:p>
    <w:p w:rsidR="00770441" w:rsidRPr="00B43602" w:rsidRDefault="00466206" w:rsidP="00DD188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a representative from Croatian freelance sector</w:t>
      </w:r>
      <w:r w:rsidR="006217A9" w:rsidRPr="00B43602">
        <w:rPr>
          <w:lang w:val="en-US"/>
        </w:rPr>
        <w:t xml:space="preserve"> </w:t>
      </w:r>
      <w:r w:rsidR="00E4759C" w:rsidRPr="00B43602">
        <w:rPr>
          <w:lang w:val="en-US"/>
        </w:rPr>
        <w:t>(</w:t>
      </w:r>
      <w:r w:rsidR="00E4759C" w:rsidRPr="00B43602">
        <w:rPr>
          <w:color w:val="FF0000"/>
          <w:lang w:val="en-US"/>
        </w:rPr>
        <w:t>TBD</w:t>
      </w:r>
      <w:r w:rsidR="00E4759C" w:rsidRPr="00B43602">
        <w:rPr>
          <w:lang w:val="en-US"/>
        </w:rPr>
        <w:t>)</w:t>
      </w:r>
    </w:p>
    <w:p w:rsidR="00DD1884" w:rsidRPr="00B43602" w:rsidRDefault="00E4759C" w:rsidP="0003012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B43602">
        <w:rPr>
          <w:lang w:val="en-US"/>
        </w:rPr>
        <w:t xml:space="preserve">Jana </w:t>
      </w:r>
      <w:proofErr w:type="spellStart"/>
      <w:r w:rsidRPr="00B43602">
        <w:rPr>
          <w:lang w:val="en-US"/>
        </w:rPr>
        <w:t>Blažević</w:t>
      </w:r>
      <w:proofErr w:type="spellEnd"/>
      <w:r w:rsidR="00EC23D0" w:rsidRPr="00B43602">
        <w:rPr>
          <w:lang w:val="en-US"/>
        </w:rPr>
        <w:t xml:space="preserve"> </w:t>
      </w:r>
      <w:proofErr w:type="spellStart"/>
      <w:r w:rsidR="00EC23D0" w:rsidRPr="00B43602">
        <w:rPr>
          <w:lang w:val="en-US"/>
        </w:rPr>
        <w:t>Marč</w:t>
      </w:r>
      <w:r w:rsidR="0003012D" w:rsidRPr="00B43602">
        <w:rPr>
          <w:lang w:val="en-US"/>
        </w:rPr>
        <w:t>elja</w:t>
      </w:r>
      <w:proofErr w:type="spellEnd"/>
      <w:r w:rsidR="0003012D" w:rsidRPr="00B43602">
        <w:rPr>
          <w:lang w:val="en-US"/>
        </w:rPr>
        <w:t>, Deputy Director and Education Center Manager, Advisor for launching an entrepreneurial venture and price strategies, STEP RI</w:t>
      </w:r>
    </w:p>
    <w:p w:rsidR="009B71CE" w:rsidRDefault="009B71CE" w:rsidP="0003012D">
      <w:pPr>
        <w:spacing w:after="0" w:line="240" w:lineRule="auto"/>
        <w:ind w:left="1410" w:hanging="1410"/>
        <w:rPr>
          <w:b/>
          <w:lang w:val="en-US"/>
        </w:rPr>
      </w:pPr>
    </w:p>
    <w:p w:rsidR="009B71CE" w:rsidRPr="00B43602" w:rsidRDefault="009B71CE" w:rsidP="009B6F9E">
      <w:pPr>
        <w:spacing w:after="0" w:line="240" w:lineRule="auto"/>
        <w:ind w:left="1410" w:hanging="1410"/>
        <w:rPr>
          <w:lang w:val="en-US"/>
        </w:rPr>
      </w:pPr>
      <w:r>
        <w:rPr>
          <w:b/>
          <w:lang w:val="en-US"/>
        </w:rPr>
        <w:t>11.45 - 12.00</w:t>
      </w:r>
      <w:r w:rsidRPr="00B43602">
        <w:rPr>
          <w:lang w:val="en-US"/>
        </w:rPr>
        <w:t xml:space="preserve"> </w:t>
      </w:r>
      <w:r w:rsidRPr="00B43602">
        <w:rPr>
          <w:lang w:val="en-US"/>
        </w:rPr>
        <w:tab/>
        <w:t>Presentation on possibilities for funding for SME’s through HAMAG</w:t>
      </w:r>
      <w:r w:rsidR="009B6F9E">
        <w:rPr>
          <w:lang w:val="en-US"/>
        </w:rPr>
        <w:t xml:space="preserve"> BICRO and other institutions</w:t>
      </w:r>
      <w:proofErr w:type="gramStart"/>
      <w:r w:rsidR="009B6F9E">
        <w:rPr>
          <w:lang w:val="en-US"/>
        </w:rPr>
        <w:t>;</w:t>
      </w:r>
      <w:proofErr w:type="gramEnd"/>
      <w:r w:rsidR="009B6F9E">
        <w:rPr>
          <w:lang w:val="en-US"/>
        </w:rPr>
        <w:br/>
      </w:r>
      <w:r w:rsidR="009B6F9E" w:rsidRPr="00B43602">
        <w:rPr>
          <w:lang w:val="en-US"/>
        </w:rPr>
        <w:t>Technology Partnerships through Enterprise Europe Network (EEN)</w:t>
      </w:r>
    </w:p>
    <w:p w:rsidR="009B71CE" w:rsidRPr="00B43602" w:rsidRDefault="009B71CE" w:rsidP="009B71CE">
      <w:pPr>
        <w:spacing w:after="0" w:line="240" w:lineRule="auto"/>
        <w:ind w:left="1410"/>
        <w:rPr>
          <w:lang w:val="en-US"/>
        </w:rPr>
      </w:pPr>
      <w:r w:rsidRPr="00B43602">
        <w:rPr>
          <w:lang w:val="en-US"/>
        </w:rPr>
        <w:t xml:space="preserve">– </w:t>
      </w:r>
      <w:proofErr w:type="spellStart"/>
      <w:r w:rsidRPr="00B43602">
        <w:rPr>
          <w:lang w:val="en-US"/>
        </w:rPr>
        <w:t>Vedran</w:t>
      </w:r>
      <w:proofErr w:type="spellEnd"/>
      <w:r w:rsidRPr="00B43602">
        <w:rPr>
          <w:lang w:val="en-US"/>
        </w:rPr>
        <w:t xml:space="preserve"> </w:t>
      </w:r>
      <w:proofErr w:type="spellStart"/>
      <w:r w:rsidRPr="00B43602">
        <w:rPr>
          <w:lang w:val="en-US"/>
        </w:rPr>
        <w:t>Đidara</w:t>
      </w:r>
      <w:proofErr w:type="spellEnd"/>
      <w:r w:rsidRPr="00B43602">
        <w:rPr>
          <w:lang w:val="en-US"/>
        </w:rPr>
        <w:t xml:space="preserve">, </w:t>
      </w:r>
      <w:r w:rsidR="00C360D4" w:rsidRPr="00C360D4">
        <w:rPr>
          <w:lang w:val="en-US"/>
        </w:rPr>
        <w:t>Head of Beneficiaries Support Unit at HAMAG-BICRO</w:t>
      </w:r>
    </w:p>
    <w:p w:rsidR="009B71CE" w:rsidRPr="00B43602" w:rsidRDefault="009B71CE" w:rsidP="009B71CE">
      <w:pPr>
        <w:spacing w:after="0" w:line="240" w:lineRule="auto"/>
        <w:ind w:left="1410" w:hanging="1410"/>
        <w:rPr>
          <w:lang w:val="en-US"/>
        </w:rPr>
      </w:pPr>
    </w:p>
    <w:p w:rsidR="009B71CE" w:rsidRPr="009B71CE" w:rsidRDefault="009B71CE" w:rsidP="009B71CE">
      <w:pPr>
        <w:spacing w:after="0" w:line="240" w:lineRule="auto"/>
        <w:ind w:left="1410" w:hanging="1410"/>
        <w:rPr>
          <w:lang w:val="en-US"/>
        </w:rPr>
      </w:pPr>
      <w:r>
        <w:rPr>
          <w:b/>
          <w:lang w:val="en-US"/>
        </w:rPr>
        <w:t>12:00 – 12.15</w:t>
      </w:r>
      <w:r w:rsidRPr="00B43602">
        <w:rPr>
          <w:lang w:val="en-US"/>
        </w:rPr>
        <w:tab/>
        <w:t>Internationalization of SMEs – funding and support through CCE and other institutions</w:t>
      </w:r>
      <w:r w:rsidR="009B6F9E">
        <w:rPr>
          <w:lang w:val="en-US"/>
        </w:rPr>
        <w:t>;</w:t>
      </w:r>
      <w:r w:rsidRPr="00B43602">
        <w:rPr>
          <w:lang w:val="en-US"/>
        </w:rPr>
        <w:t xml:space="preserve"> </w:t>
      </w:r>
      <w:r>
        <w:rPr>
          <w:lang w:val="en-US"/>
        </w:rPr>
        <w:br/>
      </w:r>
      <w:r w:rsidRPr="009B71CE">
        <w:rPr>
          <w:lang w:val="en-US"/>
        </w:rPr>
        <w:t>Business Partnerships through Enterprise Europe Network (EEN)</w:t>
      </w:r>
    </w:p>
    <w:p w:rsidR="009B71CE" w:rsidRPr="00B43602" w:rsidRDefault="009B71CE" w:rsidP="009B71CE">
      <w:pPr>
        <w:spacing w:after="0" w:line="240" w:lineRule="auto"/>
        <w:ind w:left="1410"/>
        <w:rPr>
          <w:lang w:val="en-US"/>
        </w:rPr>
      </w:pPr>
      <w:r w:rsidRPr="00B43602">
        <w:rPr>
          <w:lang w:val="en-US"/>
        </w:rPr>
        <w:t xml:space="preserve">– Igor Bobek, Senior Expert Associate, International and EU Affairs Sector, CCE </w:t>
      </w:r>
    </w:p>
    <w:p w:rsidR="009B71CE" w:rsidRPr="00B43602" w:rsidRDefault="009B71CE" w:rsidP="009B71CE">
      <w:pPr>
        <w:spacing w:after="0" w:line="240" w:lineRule="auto"/>
        <w:ind w:left="1410" w:firstLine="6"/>
        <w:rPr>
          <w:lang w:val="en-US"/>
        </w:rPr>
      </w:pPr>
    </w:p>
    <w:p w:rsidR="009B71CE" w:rsidRPr="00C360D4" w:rsidRDefault="009B71CE" w:rsidP="00C360D4">
      <w:pPr>
        <w:spacing w:after="0" w:line="240" w:lineRule="auto"/>
        <w:ind w:left="1410" w:hanging="1410"/>
        <w:rPr>
          <w:lang w:val="en-US"/>
        </w:rPr>
      </w:pPr>
      <w:r>
        <w:rPr>
          <w:b/>
          <w:lang w:val="en-US"/>
        </w:rPr>
        <w:t>12:15 – 12:35</w:t>
      </w:r>
      <w:r w:rsidRPr="00B43602">
        <w:rPr>
          <w:lang w:val="en-US"/>
        </w:rPr>
        <w:tab/>
        <w:t xml:space="preserve">Presentation of the </w:t>
      </w:r>
      <w:r w:rsidR="00C360D4">
        <w:rPr>
          <w:lang w:val="en-US"/>
        </w:rPr>
        <w:t xml:space="preserve">experience in the participation of the </w:t>
      </w:r>
      <w:r w:rsidRPr="00B43602">
        <w:rPr>
          <w:lang w:val="en-US"/>
        </w:rPr>
        <w:t>US State Departme</w:t>
      </w:r>
      <w:r w:rsidR="00C360D4">
        <w:rPr>
          <w:lang w:val="en-US"/>
        </w:rPr>
        <w:t>nt Professional Fellows Program</w:t>
      </w:r>
      <w:r w:rsidRPr="00B43602">
        <w:rPr>
          <w:lang w:val="en-US"/>
        </w:rPr>
        <w:t xml:space="preserve"> implemented by World Chicago </w:t>
      </w:r>
      <w:r w:rsidR="00C360D4">
        <w:rPr>
          <w:lang w:val="en-US"/>
        </w:rPr>
        <w:br/>
        <w:t xml:space="preserve">– </w:t>
      </w:r>
      <w:r w:rsidR="00C360D4" w:rsidRPr="00C360D4">
        <w:rPr>
          <w:lang w:val="en-US"/>
        </w:rPr>
        <w:t>Mr. Tomislav Barbarić</w:t>
      </w:r>
      <w:r w:rsidRPr="00C360D4">
        <w:rPr>
          <w:lang w:val="en-US"/>
        </w:rPr>
        <w:t xml:space="preserve">, </w:t>
      </w:r>
      <w:r w:rsidR="00C360D4">
        <w:rPr>
          <w:lang w:val="en-US"/>
        </w:rPr>
        <w:t>Manager of the Center for Entrepreneurship Osijek and PFP Alumni</w:t>
      </w:r>
    </w:p>
    <w:p w:rsidR="009B71CE" w:rsidRDefault="009B71CE" w:rsidP="0003012D">
      <w:pPr>
        <w:spacing w:after="0" w:line="240" w:lineRule="auto"/>
        <w:ind w:left="1410" w:hanging="1410"/>
        <w:rPr>
          <w:b/>
          <w:lang w:val="en-US"/>
        </w:rPr>
      </w:pPr>
    </w:p>
    <w:p w:rsidR="009B71CE" w:rsidRPr="00B43602" w:rsidRDefault="009B71CE" w:rsidP="009B71CE">
      <w:pPr>
        <w:spacing w:after="0" w:line="240" w:lineRule="auto"/>
        <w:rPr>
          <w:lang w:val="en-US"/>
        </w:rPr>
      </w:pPr>
      <w:r w:rsidRPr="00B43602">
        <w:rPr>
          <w:b/>
          <w:lang w:val="en-US"/>
        </w:rPr>
        <w:t>1</w:t>
      </w:r>
      <w:r>
        <w:rPr>
          <w:b/>
          <w:lang w:val="en-US"/>
        </w:rPr>
        <w:t>2.35 – 12</w:t>
      </w:r>
      <w:r w:rsidRPr="00B43602">
        <w:rPr>
          <w:b/>
          <w:lang w:val="en-US"/>
        </w:rPr>
        <w:t>:45</w:t>
      </w:r>
      <w:r w:rsidRPr="00B43602">
        <w:rPr>
          <w:lang w:val="en-US"/>
        </w:rPr>
        <w:tab/>
      </w:r>
      <w:proofErr w:type="gramStart"/>
      <w:r w:rsidRPr="00B43602">
        <w:rPr>
          <w:lang w:val="en-US"/>
        </w:rPr>
        <w:t>Closing</w:t>
      </w:r>
      <w:proofErr w:type="gramEnd"/>
      <w:r w:rsidRPr="00B43602">
        <w:rPr>
          <w:lang w:val="en-US"/>
        </w:rPr>
        <w:t xml:space="preserve"> remarks </w:t>
      </w:r>
    </w:p>
    <w:p w:rsidR="009B71CE" w:rsidRDefault="009B71CE" w:rsidP="009B71CE">
      <w:pPr>
        <w:spacing w:after="0" w:line="240" w:lineRule="auto"/>
        <w:rPr>
          <w:b/>
          <w:lang w:val="en-US"/>
        </w:rPr>
      </w:pPr>
    </w:p>
    <w:p w:rsidR="009B71CE" w:rsidRPr="00B43602" w:rsidRDefault="009B71CE" w:rsidP="009B71CE">
      <w:pPr>
        <w:spacing w:after="0" w:line="240" w:lineRule="auto"/>
        <w:rPr>
          <w:lang w:val="en-US"/>
        </w:rPr>
      </w:pPr>
      <w:r>
        <w:rPr>
          <w:b/>
          <w:lang w:val="en-US"/>
        </w:rPr>
        <w:t>12:</w:t>
      </w:r>
      <w:r w:rsidRPr="00760A0D">
        <w:rPr>
          <w:b/>
          <w:lang w:val="en-US"/>
        </w:rPr>
        <w:t>45</w:t>
      </w:r>
      <w:r w:rsidR="00760A0D" w:rsidRPr="00760A0D">
        <w:rPr>
          <w:b/>
          <w:lang w:val="en-US"/>
        </w:rPr>
        <w:t xml:space="preserve"> – 14:00</w:t>
      </w:r>
      <w:r w:rsidR="00760A0D">
        <w:rPr>
          <w:lang w:val="en-US"/>
        </w:rPr>
        <w:t xml:space="preserve"> </w:t>
      </w:r>
      <w:r>
        <w:rPr>
          <w:lang w:val="en-US"/>
        </w:rPr>
        <w:tab/>
        <w:t xml:space="preserve">Buffet Lunch </w:t>
      </w:r>
      <w:bookmarkStart w:id="0" w:name="_GoBack"/>
      <w:bookmarkEnd w:id="0"/>
    </w:p>
    <w:p w:rsidR="009B71CE" w:rsidRDefault="009B71CE" w:rsidP="0003012D">
      <w:pPr>
        <w:spacing w:after="0" w:line="240" w:lineRule="auto"/>
        <w:ind w:left="1410" w:hanging="1410"/>
        <w:rPr>
          <w:b/>
          <w:lang w:val="en-US"/>
        </w:rPr>
      </w:pPr>
    </w:p>
    <w:p w:rsidR="00DD1884" w:rsidRPr="00B43602" w:rsidRDefault="00DD1884" w:rsidP="00DD1884">
      <w:pPr>
        <w:spacing w:after="0" w:line="240" w:lineRule="auto"/>
        <w:rPr>
          <w:b/>
          <w:lang w:val="en-US"/>
        </w:rPr>
      </w:pPr>
    </w:p>
    <w:p w:rsidR="00690911" w:rsidRPr="00B43602" w:rsidRDefault="00690911" w:rsidP="00DD1884">
      <w:pPr>
        <w:spacing w:after="0" w:line="240" w:lineRule="auto"/>
        <w:rPr>
          <w:b/>
          <w:lang w:val="en-US"/>
        </w:rPr>
      </w:pPr>
    </w:p>
    <w:p w:rsidR="00C360D4" w:rsidRDefault="000B22BE" w:rsidP="00DD1884">
      <w:pPr>
        <w:spacing w:after="0" w:line="240" w:lineRule="auto"/>
        <w:rPr>
          <w:b/>
          <w:lang w:val="en-US"/>
        </w:rPr>
      </w:pPr>
      <w:r w:rsidRPr="00B43602">
        <w:rPr>
          <w:b/>
          <w:lang w:val="en-US"/>
        </w:rPr>
        <w:t xml:space="preserve">Moderator: </w:t>
      </w:r>
      <w:r w:rsidR="00C360D4">
        <w:rPr>
          <w:b/>
          <w:lang w:val="en-US"/>
        </w:rPr>
        <w:t xml:space="preserve">Ms. Jelena Dumičić, Senior Expert Associate, International and EU Affairs Sector, CCE  </w:t>
      </w:r>
    </w:p>
    <w:p w:rsidR="009B71CE" w:rsidRPr="00B43602" w:rsidRDefault="00CA1E9D" w:rsidP="00DD1884">
      <w:pPr>
        <w:spacing w:after="0" w:line="240" w:lineRule="auto"/>
        <w:rPr>
          <w:b/>
          <w:lang w:val="en-US"/>
        </w:rPr>
      </w:pPr>
      <w:r w:rsidRPr="00B43602">
        <w:rPr>
          <w:b/>
          <w:lang w:val="en-US"/>
        </w:rPr>
        <w:t xml:space="preserve">Working Language: English </w:t>
      </w:r>
    </w:p>
    <w:sectPr w:rsidR="009B71CE" w:rsidRPr="00B43602" w:rsidSect="0069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EC"/>
    <w:multiLevelType w:val="hybridMultilevel"/>
    <w:tmpl w:val="65FAB62E"/>
    <w:lvl w:ilvl="0" w:tplc="B874A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E69"/>
    <w:multiLevelType w:val="hybridMultilevel"/>
    <w:tmpl w:val="1BBC6FEC"/>
    <w:lvl w:ilvl="0" w:tplc="69FA28E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6C779C"/>
    <w:multiLevelType w:val="hybridMultilevel"/>
    <w:tmpl w:val="C11CE6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81A4FE4"/>
    <w:multiLevelType w:val="hybridMultilevel"/>
    <w:tmpl w:val="B0541A1A"/>
    <w:lvl w:ilvl="0" w:tplc="593CB6CE">
      <w:numFmt w:val="bullet"/>
      <w:lvlText w:val="–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4F"/>
    <w:rsid w:val="0003012D"/>
    <w:rsid w:val="000B22BE"/>
    <w:rsid w:val="000C6B50"/>
    <w:rsid w:val="00135B6F"/>
    <w:rsid w:val="00156CA9"/>
    <w:rsid w:val="001C3AD7"/>
    <w:rsid w:val="002714AA"/>
    <w:rsid w:val="002E088F"/>
    <w:rsid w:val="004150F3"/>
    <w:rsid w:val="00424DC6"/>
    <w:rsid w:val="0044748F"/>
    <w:rsid w:val="00466206"/>
    <w:rsid w:val="00522746"/>
    <w:rsid w:val="0054094C"/>
    <w:rsid w:val="005C1766"/>
    <w:rsid w:val="005D3330"/>
    <w:rsid w:val="005D5F9E"/>
    <w:rsid w:val="006217A9"/>
    <w:rsid w:val="00647B86"/>
    <w:rsid w:val="00690911"/>
    <w:rsid w:val="006C3D11"/>
    <w:rsid w:val="00742DA9"/>
    <w:rsid w:val="00760A0D"/>
    <w:rsid w:val="007654D7"/>
    <w:rsid w:val="00766FA5"/>
    <w:rsid w:val="00770441"/>
    <w:rsid w:val="007730E1"/>
    <w:rsid w:val="00901030"/>
    <w:rsid w:val="009610C3"/>
    <w:rsid w:val="009A318B"/>
    <w:rsid w:val="009B6F9E"/>
    <w:rsid w:val="009B71CE"/>
    <w:rsid w:val="009C2E45"/>
    <w:rsid w:val="00A124FF"/>
    <w:rsid w:val="00A47382"/>
    <w:rsid w:val="00AB3A4F"/>
    <w:rsid w:val="00B43602"/>
    <w:rsid w:val="00BB2007"/>
    <w:rsid w:val="00BC4779"/>
    <w:rsid w:val="00BC5D55"/>
    <w:rsid w:val="00C360D4"/>
    <w:rsid w:val="00C93669"/>
    <w:rsid w:val="00CA1E9D"/>
    <w:rsid w:val="00D23120"/>
    <w:rsid w:val="00DD1884"/>
    <w:rsid w:val="00E4759C"/>
    <w:rsid w:val="00EC23D0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9A17E3"/>
  <w15:chartTrackingRefBased/>
  <w15:docId w15:val="{639EEE44-CB1B-4E1E-8995-3B7426DE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B3A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A4F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70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7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7A54-879B-47B0-B021-9754AE9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Dumičić</dc:creator>
  <cp:keywords/>
  <dc:description/>
  <cp:lastModifiedBy>Jelena Dumičić</cp:lastModifiedBy>
  <cp:revision>16</cp:revision>
  <cp:lastPrinted>2018-04-04T08:23:00Z</cp:lastPrinted>
  <dcterms:created xsi:type="dcterms:W3CDTF">2018-04-04T12:09:00Z</dcterms:created>
  <dcterms:modified xsi:type="dcterms:W3CDTF">2018-04-10T07:43:00Z</dcterms:modified>
</cp:coreProperties>
</file>