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74" w:rsidRDefault="00122974" w:rsidP="001229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HRVATSKA GOSPODARSKA KOMORA</w:t>
      </w:r>
    </w:p>
    <w:p w:rsidR="00122974" w:rsidRDefault="007B5405" w:rsidP="001229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SEKTOR ZA TRGOVINU</w:t>
      </w:r>
    </w:p>
    <w:p w:rsidR="007B5405" w:rsidRDefault="007B5405" w:rsidP="00122974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B5405" w:rsidRDefault="007B5405" w:rsidP="00122974">
      <w:pPr>
        <w:rPr>
          <w:rFonts w:ascii="Arial" w:hAnsi="Arial" w:cs="Arial"/>
          <w:b/>
          <w:bCs/>
          <w:sz w:val="24"/>
          <w:szCs w:val="24"/>
        </w:rPr>
      </w:pPr>
    </w:p>
    <w:p w:rsidR="00122974" w:rsidRDefault="00122974" w:rsidP="00122974">
      <w:pPr>
        <w:rPr>
          <w:rFonts w:ascii="Arial" w:hAnsi="Arial" w:cs="Arial"/>
          <w:sz w:val="24"/>
          <w:szCs w:val="24"/>
        </w:rPr>
      </w:pPr>
    </w:p>
    <w:p w:rsidR="00122974" w:rsidRPr="00122974" w:rsidRDefault="00122974" w:rsidP="00122974">
      <w:pPr>
        <w:jc w:val="center"/>
        <w:rPr>
          <w:rFonts w:ascii="Arial" w:hAnsi="Arial" w:cs="Arial"/>
          <w:b/>
          <w:sz w:val="24"/>
          <w:szCs w:val="24"/>
        </w:rPr>
      </w:pPr>
      <w:r w:rsidRPr="00122974">
        <w:rPr>
          <w:rFonts w:ascii="Arial" w:hAnsi="Arial" w:cs="Arial"/>
          <w:b/>
          <w:sz w:val="24"/>
          <w:szCs w:val="24"/>
        </w:rPr>
        <w:t xml:space="preserve">Plan </w:t>
      </w:r>
      <w:r w:rsidR="008D68CC">
        <w:rPr>
          <w:rFonts w:ascii="Arial" w:hAnsi="Arial" w:cs="Arial"/>
          <w:b/>
          <w:sz w:val="24"/>
          <w:szCs w:val="24"/>
        </w:rPr>
        <w:t>aktivnosti „</w:t>
      </w:r>
      <w:r w:rsidRPr="00122974">
        <w:rPr>
          <w:rFonts w:ascii="Arial" w:hAnsi="Arial" w:cs="Arial"/>
          <w:b/>
          <w:sz w:val="24"/>
          <w:szCs w:val="24"/>
        </w:rPr>
        <w:t>KUPUJMO HRVATSKO</w:t>
      </w:r>
      <w:r w:rsidR="008D68CC">
        <w:rPr>
          <w:rFonts w:ascii="Arial" w:hAnsi="Arial" w:cs="Arial"/>
          <w:b/>
          <w:sz w:val="24"/>
          <w:szCs w:val="24"/>
        </w:rPr>
        <w:t>“</w:t>
      </w:r>
      <w:r w:rsidRPr="001229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</w:t>
      </w:r>
      <w:r w:rsidRPr="00122974">
        <w:rPr>
          <w:rFonts w:ascii="Arial" w:hAnsi="Arial" w:cs="Arial"/>
          <w:b/>
          <w:sz w:val="24"/>
          <w:szCs w:val="24"/>
        </w:rPr>
        <w:t xml:space="preserve"> 201</w:t>
      </w:r>
      <w:r w:rsidRPr="00122974">
        <w:rPr>
          <w:rFonts w:ascii="Arial" w:hAnsi="Arial" w:cs="Arial"/>
          <w:b/>
          <w:color w:val="1F497D"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 godini</w:t>
      </w:r>
    </w:p>
    <w:p w:rsidR="00122974" w:rsidRDefault="00122974" w:rsidP="00122974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122974" w:rsidRDefault="00122974" w:rsidP="00122974">
      <w:pPr>
        <w:jc w:val="both"/>
        <w:rPr>
          <w:color w:val="1F497D"/>
        </w:rPr>
      </w:pPr>
    </w:p>
    <w:tbl>
      <w:tblPr>
        <w:tblpPr w:leftFromText="180" w:rightFromText="180" w:vertAnchor="text"/>
        <w:tblW w:w="14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6"/>
        <w:gridCol w:w="2320"/>
        <w:gridCol w:w="1605"/>
        <w:gridCol w:w="2256"/>
        <w:gridCol w:w="3555"/>
        <w:gridCol w:w="2694"/>
      </w:tblGrid>
      <w:tr w:rsidR="00122974" w:rsidRPr="00122974" w:rsidTr="00122974">
        <w:trPr>
          <w:trHeight w:val="201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974" w:rsidRPr="00122974" w:rsidRDefault="00122974">
            <w:pPr>
              <w:ind w:firstLine="30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29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MANIFESTACIJA</w:t>
            </w:r>
          </w:p>
        </w:tc>
        <w:tc>
          <w:tcPr>
            <w:tcW w:w="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/>
          </w:tcPr>
          <w:p w:rsidR="00122974" w:rsidRPr="00122974" w:rsidRDefault="00122974">
            <w:pPr>
              <w:ind w:firstLine="30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974" w:rsidRPr="00122974" w:rsidRDefault="00122974">
            <w:pPr>
              <w:ind w:firstLine="30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29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974" w:rsidRPr="00122974" w:rsidRDefault="00122974">
            <w:pPr>
              <w:ind w:firstLine="30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29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MJESTO ODRŽAVANJA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974" w:rsidRPr="00122974" w:rsidRDefault="00122974">
            <w:pPr>
              <w:ind w:firstLine="30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29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KONCEPT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974" w:rsidRPr="00122974" w:rsidRDefault="00122974">
            <w:pPr>
              <w:ind w:firstLine="30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29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SUDIONICI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</w:tcPr>
          <w:p w:rsidR="00122974" w:rsidRPr="00122974" w:rsidRDefault="00122974">
            <w:pPr>
              <w:ind w:firstLine="30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22974" w:rsidRPr="00122974" w:rsidRDefault="00122974">
            <w:pPr>
              <w:ind w:firstLine="30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29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LOKACIJA</w:t>
            </w:r>
          </w:p>
        </w:tc>
      </w:tr>
      <w:tr w:rsidR="00122974" w:rsidRPr="00122974" w:rsidTr="00122974">
        <w:trPr>
          <w:trHeight w:val="526"/>
        </w:trPr>
        <w:tc>
          <w:tcPr>
            <w:tcW w:w="214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122974">
              <w:rPr>
                <w:sz w:val="20"/>
                <w:szCs w:val="20"/>
                <w:lang w:eastAsia="hr-HR"/>
              </w:rPr>
              <w:t>1. KUPUJMO HRVATSKO</w:t>
            </w:r>
          </w:p>
        </w:tc>
        <w:tc>
          <w:tcPr>
            <w:tcW w:w="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Default="00122974" w:rsidP="00122974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122974">
              <w:rPr>
                <w:sz w:val="20"/>
                <w:szCs w:val="20"/>
                <w:lang w:eastAsia="hr-HR"/>
              </w:rPr>
              <w:t>26.05.2017. </w:t>
            </w:r>
          </w:p>
          <w:p w:rsidR="00122974" w:rsidRPr="00122974" w:rsidRDefault="00122974" w:rsidP="00122974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122974">
              <w:rPr>
                <w:sz w:val="20"/>
                <w:szCs w:val="20"/>
                <w:lang w:eastAsia="hr-HR"/>
              </w:rPr>
              <w:t>(petak)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b/>
                <w:bCs/>
                <w:sz w:val="20"/>
                <w:szCs w:val="20"/>
                <w:lang w:eastAsia="hr-HR"/>
              </w:rPr>
            </w:pPr>
            <w:r w:rsidRPr="00122974">
              <w:rPr>
                <w:b/>
                <w:bCs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22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  <w:r w:rsidRPr="00122974">
              <w:rPr>
                <w:i/>
                <w:iCs/>
                <w:sz w:val="20"/>
                <w:szCs w:val="20"/>
                <w:lang w:eastAsia="hr-HR"/>
              </w:rPr>
              <w:t>Klasičan oblik akcije</w:t>
            </w:r>
          </w:p>
        </w:tc>
        <w:tc>
          <w:tcPr>
            <w:tcW w:w="35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  <w:r w:rsidRPr="00122974">
              <w:rPr>
                <w:i/>
                <w:iCs/>
                <w:sz w:val="20"/>
                <w:szCs w:val="20"/>
                <w:lang w:eastAsia="hr-HR"/>
              </w:rPr>
              <w:t>Tvrtke, obrtnici, zadruge, udruge i OPG. Grupirani prema proizvodima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</w:p>
          <w:p w:rsidR="00122974" w:rsidRPr="00122974" w:rsidRDefault="00CD52D1" w:rsidP="00CD52D1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  <w:r>
              <w:rPr>
                <w:i/>
                <w:iCs/>
                <w:sz w:val="20"/>
                <w:szCs w:val="20"/>
                <w:lang w:eastAsia="hr-HR"/>
              </w:rPr>
              <w:t>Riva</w:t>
            </w:r>
          </w:p>
        </w:tc>
      </w:tr>
      <w:tr w:rsidR="00122974" w:rsidRPr="00122974" w:rsidTr="00122974">
        <w:trPr>
          <w:trHeight w:val="731"/>
        </w:trPr>
        <w:tc>
          <w:tcPr>
            <w:tcW w:w="214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122974">
              <w:rPr>
                <w:sz w:val="20"/>
                <w:szCs w:val="20"/>
                <w:lang w:eastAsia="hr-HR"/>
              </w:rPr>
              <w:t>2. KUPUJMO HRVATSKO</w:t>
            </w:r>
          </w:p>
        </w:tc>
        <w:tc>
          <w:tcPr>
            <w:tcW w:w="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Default="00122974" w:rsidP="00122974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122974">
              <w:rPr>
                <w:sz w:val="20"/>
                <w:szCs w:val="20"/>
                <w:lang w:eastAsia="hr-HR"/>
              </w:rPr>
              <w:t>09.06.2017.</w:t>
            </w:r>
          </w:p>
          <w:p w:rsidR="00122974" w:rsidRPr="00122974" w:rsidRDefault="00122974" w:rsidP="00122974">
            <w:pPr>
              <w:pStyle w:val="NoSpacing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(</w:t>
            </w:r>
            <w:r w:rsidRPr="00122974">
              <w:rPr>
                <w:sz w:val="20"/>
                <w:szCs w:val="20"/>
                <w:lang w:eastAsia="hr-HR"/>
              </w:rPr>
              <w:t>petak)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b/>
                <w:bCs/>
                <w:sz w:val="20"/>
                <w:szCs w:val="20"/>
                <w:lang w:eastAsia="hr-HR"/>
              </w:rPr>
            </w:pPr>
            <w:r w:rsidRPr="00122974">
              <w:rPr>
                <w:b/>
                <w:bCs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22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  <w:r w:rsidRPr="00122974">
              <w:rPr>
                <w:i/>
                <w:iCs/>
                <w:sz w:val="20"/>
                <w:szCs w:val="20"/>
                <w:lang w:eastAsia="hr-HR"/>
              </w:rPr>
              <w:t>Klasičan oblik akcije</w:t>
            </w:r>
          </w:p>
        </w:tc>
        <w:tc>
          <w:tcPr>
            <w:tcW w:w="35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  <w:r w:rsidRPr="00122974">
              <w:rPr>
                <w:i/>
                <w:iCs/>
                <w:sz w:val="20"/>
                <w:szCs w:val="20"/>
                <w:lang w:eastAsia="hr-HR"/>
              </w:rPr>
              <w:t>Tvrtke, obrtnici, zadruge, udruge i OPG.</w:t>
            </w:r>
            <w:r w:rsidRPr="00122974">
              <w:rPr>
                <w:i/>
                <w:iCs/>
                <w:color w:val="1F497D"/>
                <w:sz w:val="20"/>
                <w:szCs w:val="20"/>
                <w:lang w:eastAsia="hr-HR"/>
              </w:rPr>
              <w:t xml:space="preserve"> </w:t>
            </w:r>
            <w:r w:rsidRPr="00122974">
              <w:rPr>
                <w:i/>
                <w:iCs/>
                <w:sz w:val="20"/>
                <w:szCs w:val="20"/>
                <w:lang w:eastAsia="hr-HR"/>
              </w:rPr>
              <w:t>Grupirani prema proizvodima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</w:p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  <w:r w:rsidRPr="00122974">
              <w:rPr>
                <w:i/>
                <w:iCs/>
                <w:sz w:val="20"/>
                <w:szCs w:val="20"/>
                <w:lang w:eastAsia="hr-HR"/>
              </w:rPr>
              <w:t>Karolina-parkiralište ispred  Amfiteatra</w:t>
            </w:r>
          </w:p>
        </w:tc>
      </w:tr>
      <w:tr w:rsidR="00122974" w:rsidRPr="00122974" w:rsidTr="00122974">
        <w:trPr>
          <w:trHeight w:val="607"/>
        </w:trPr>
        <w:tc>
          <w:tcPr>
            <w:tcW w:w="214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122974">
              <w:rPr>
                <w:sz w:val="20"/>
                <w:szCs w:val="20"/>
                <w:lang w:eastAsia="hr-HR"/>
              </w:rPr>
              <w:t>3. KUPUJMO HRVATSKO</w:t>
            </w:r>
          </w:p>
        </w:tc>
        <w:tc>
          <w:tcPr>
            <w:tcW w:w="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122974">
              <w:rPr>
                <w:sz w:val="20"/>
                <w:szCs w:val="20"/>
                <w:lang w:eastAsia="hr-HR"/>
              </w:rPr>
              <w:t>21. i 22.09.2017. (četvrtak i petak)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b/>
                <w:bCs/>
                <w:sz w:val="20"/>
                <w:szCs w:val="20"/>
                <w:lang w:eastAsia="hr-HR"/>
              </w:rPr>
            </w:pPr>
            <w:r w:rsidRPr="00122974">
              <w:rPr>
                <w:b/>
                <w:bCs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22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  <w:r w:rsidRPr="00122974">
              <w:rPr>
                <w:i/>
                <w:iCs/>
                <w:sz w:val="20"/>
                <w:szCs w:val="20"/>
                <w:lang w:eastAsia="hr-HR"/>
              </w:rPr>
              <w:t>Klasičan oblik akcije</w:t>
            </w:r>
          </w:p>
        </w:tc>
        <w:tc>
          <w:tcPr>
            <w:tcW w:w="35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  <w:r w:rsidRPr="00122974">
              <w:rPr>
                <w:i/>
                <w:iCs/>
                <w:sz w:val="20"/>
                <w:szCs w:val="20"/>
                <w:lang w:eastAsia="hr-HR"/>
              </w:rPr>
              <w:t>Tvrtke, obrtnici, zadruge, udruge i OPG. Grupirani prema proizvodima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</w:p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  <w:r w:rsidRPr="00122974">
              <w:rPr>
                <w:i/>
                <w:iCs/>
                <w:sz w:val="20"/>
                <w:szCs w:val="20"/>
                <w:lang w:eastAsia="hr-HR"/>
              </w:rPr>
              <w:t>Trg b. J. Jelačića</w:t>
            </w:r>
          </w:p>
        </w:tc>
      </w:tr>
      <w:tr w:rsidR="00122974" w:rsidRPr="00122974" w:rsidTr="00122974">
        <w:trPr>
          <w:trHeight w:val="607"/>
        </w:trPr>
        <w:tc>
          <w:tcPr>
            <w:tcW w:w="214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122974">
              <w:rPr>
                <w:sz w:val="20"/>
                <w:szCs w:val="20"/>
                <w:lang w:eastAsia="hr-HR"/>
              </w:rPr>
              <w:t>4. KUPUJMO HRVATSKO</w:t>
            </w:r>
          </w:p>
        </w:tc>
        <w:tc>
          <w:tcPr>
            <w:tcW w:w="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Default="00122974" w:rsidP="00122974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122974">
              <w:rPr>
                <w:sz w:val="20"/>
                <w:szCs w:val="20"/>
                <w:lang w:eastAsia="hr-HR"/>
              </w:rPr>
              <w:t>13.10.2017.</w:t>
            </w:r>
          </w:p>
          <w:p w:rsidR="00122974" w:rsidRPr="00122974" w:rsidRDefault="00122974" w:rsidP="00122974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122974">
              <w:rPr>
                <w:sz w:val="20"/>
                <w:szCs w:val="20"/>
                <w:lang w:eastAsia="hr-HR"/>
              </w:rPr>
              <w:t>(petak)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b/>
                <w:bCs/>
                <w:sz w:val="20"/>
                <w:szCs w:val="20"/>
                <w:lang w:eastAsia="hr-HR"/>
              </w:rPr>
            </w:pPr>
            <w:r w:rsidRPr="00122974">
              <w:rPr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2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  <w:r w:rsidRPr="00122974">
              <w:rPr>
                <w:i/>
                <w:iCs/>
                <w:sz w:val="20"/>
                <w:szCs w:val="20"/>
                <w:lang w:eastAsia="hr-HR"/>
              </w:rPr>
              <w:t>Klasičan oblik akcije</w:t>
            </w:r>
          </w:p>
        </w:tc>
        <w:tc>
          <w:tcPr>
            <w:tcW w:w="35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  <w:r w:rsidRPr="00122974">
              <w:rPr>
                <w:i/>
                <w:iCs/>
                <w:sz w:val="20"/>
                <w:szCs w:val="20"/>
                <w:lang w:eastAsia="hr-HR"/>
              </w:rPr>
              <w:t>Tvrtke, obrtnici, zadruge, udruge i OPG. Grupirani prema proizvodima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</w:p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  <w:r w:rsidRPr="00122974">
              <w:rPr>
                <w:i/>
                <w:iCs/>
                <w:sz w:val="20"/>
                <w:szCs w:val="20"/>
                <w:lang w:eastAsia="hr-HR"/>
              </w:rPr>
              <w:t>Korzo</w:t>
            </w:r>
          </w:p>
        </w:tc>
      </w:tr>
      <w:tr w:rsidR="00122974" w:rsidRPr="00122974" w:rsidTr="00122974">
        <w:trPr>
          <w:trHeight w:val="697"/>
        </w:trPr>
        <w:tc>
          <w:tcPr>
            <w:tcW w:w="2145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74" w:rsidRPr="00122974" w:rsidRDefault="00122974" w:rsidP="00122974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122974">
              <w:rPr>
                <w:sz w:val="20"/>
                <w:szCs w:val="20"/>
                <w:lang w:eastAsia="hr-HR"/>
              </w:rPr>
              <w:t xml:space="preserve">5. KUPUJMO HRVATSKO </w:t>
            </w:r>
          </w:p>
          <w:p w:rsidR="00122974" w:rsidRPr="00122974" w:rsidRDefault="00122974" w:rsidP="00122974">
            <w:pPr>
              <w:pStyle w:val="NoSpacing"/>
              <w:rPr>
                <w:sz w:val="20"/>
                <w:szCs w:val="20"/>
                <w:lang w:eastAsia="hr-HR"/>
              </w:rPr>
            </w:pPr>
          </w:p>
          <w:p w:rsidR="00122974" w:rsidRPr="00122974" w:rsidRDefault="00122974" w:rsidP="00122974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122974">
              <w:rPr>
                <w:sz w:val="20"/>
                <w:szCs w:val="20"/>
                <w:lang w:eastAsia="hr-HR"/>
              </w:rPr>
              <w:t>- HRVATSKI PROIZVOD ZA HRVATSKI TURIZAM</w:t>
            </w:r>
          </w:p>
        </w:tc>
        <w:tc>
          <w:tcPr>
            <w:tcW w:w="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Default="00122974" w:rsidP="00122974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122974">
              <w:rPr>
                <w:sz w:val="20"/>
                <w:szCs w:val="20"/>
                <w:lang w:eastAsia="hr-HR"/>
              </w:rPr>
              <w:t>22. i 23.11.2017.</w:t>
            </w:r>
          </w:p>
          <w:p w:rsidR="00122974" w:rsidRPr="00122974" w:rsidRDefault="00122974" w:rsidP="00122974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122974">
              <w:rPr>
                <w:sz w:val="20"/>
                <w:szCs w:val="20"/>
                <w:lang w:eastAsia="hr-HR"/>
              </w:rPr>
              <w:t xml:space="preserve">(srijeda i četvrtak) </w:t>
            </w:r>
          </w:p>
        </w:tc>
        <w:tc>
          <w:tcPr>
            <w:tcW w:w="160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b/>
                <w:bCs/>
                <w:sz w:val="20"/>
                <w:szCs w:val="20"/>
                <w:lang w:eastAsia="hr-HR"/>
              </w:rPr>
            </w:pPr>
            <w:r w:rsidRPr="00122974">
              <w:rPr>
                <w:b/>
                <w:bCs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225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  <w:r w:rsidRPr="00122974">
              <w:rPr>
                <w:i/>
                <w:iCs/>
                <w:sz w:val="20"/>
                <w:szCs w:val="20"/>
                <w:lang w:eastAsia="hr-HR"/>
              </w:rPr>
              <w:t>Specijalizirani oblik: Hrvatski proizvod za hrvatski turizam</w:t>
            </w:r>
          </w:p>
        </w:tc>
        <w:tc>
          <w:tcPr>
            <w:tcW w:w="355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  <w:r w:rsidRPr="00122974">
              <w:rPr>
                <w:i/>
                <w:iCs/>
                <w:sz w:val="20"/>
                <w:szCs w:val="20"/>
                <w:lang w:eastAsia="hr-HR"/>
              </w:rPr>
              <w:t>Velike tvrtke - članice HGK</w:t>
            </w:r>
          </w:p>
        </w:tc>
        <w:tc>
          <w:tcPr>
            <w:tcW w:w="2694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</w:p>
          <w:p w:rsidR="00122974" w:rsidRPr="00122974" w:rsidRDefault="00122974" w:rsidP="00122974">
            <w:pPr>
              <w:pStyle w:val="NoSpacing"/>
              <w:rPr>
                <w:i/>
                <w:iCs/>
                <w:sz w:val="20"/>
                <w:szCs w:val="20"/>
                <w:lang w:eastAsia="hr-HR"/>
              </w:rPr>
            </w:pPr>
          </w:p>
        </w:tc>
      </w:tr>
    </w:tbl>
    <w:p w:rsidR="00122974" w:rsidRPr="00122974" w:rsidRDefault="00122974" w:rsidP="00122974">
      <w:pPr>
        <w:pStyle w:val="NoSpacing"/>
        <w:rPr>
          <w:sz w:val="20"/>
          <w:szCs w:val="20"/>
          <w:lang w:val="hr-BA"/>
        </w:rPr>
      </w:pPr>
    </w:p>
    <w:p w:rsidR="00122974" w:rsidRPr="00122974" w:rsidRDefault="00122974" w:rsidP="00122974">
      <w:pPr>
        <w:pStyle w:val="NoSpacing"/>
        <w:rPr>
          <w:sz w:val="20"/>
          <w:szCs w:val="20"/>
        </w:rPr>
      </w:pPr>
    </w:p>
    <w:p w:rsidR="0010571D" w:rsidRDefault="0010571D" w:rsidP="00122974">
      <w:pPr>
        <w:pStyle w:val="NoSpacing"/>
      </w:pPr>
    </w:p>
    <w:sectPr w:rsidR="0010571D" w:rsidSect="001229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74"/>
    <w:rsid w:val="0010571D"/>
    <w:rsid w:val="00122974"/>
    <w:rsid w:val="007B5405"/>
    <w:rsid w:val="008D68CC"/>
    <w:rsid w:val="00CD52D1"/>
    <w:rsid w:val="00EB001C"/>
    <w:rsid w:val="00E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8980E-CECA-4DF9-9554-F5538A57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9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9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2974"/>
  </w:style>
  <w:style w:type="paragraph" w:styleId="NoSpacing">
    <w:name w:val="No Spacing"/>
    <w:uiPriority w:val="1"/>
    <w:qFormat/>
    <w:rsid w:val="0012297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6A50-085D-4584-9E72-719EDB81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Poparić-Majić</dc:creator>
  <cp:keywords/>
  <dc:description/>
  <cp:lastModifiedBy>Vesna Friedl</cp:lastModifiedBy>
  <cp:revision>6</cp:revision>
  <cp:lastPrinted>2017-03-22T14:41:00Z</cp:lastPrinted>
  <dcterms:created xsi:type="dcterms:W3CDTF">2017-03-23T09:34:00Z</dcterms:created>
  <dcterms:modified xsi:type="dcterms:W3CDTF">2017-03-23T09:39:00Z</dcterms:modified>
</cp:coreProperties>
</file>