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>HRVATSKA GOSPODARSKA KOMORA</w:t>
      </w: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>Županijska komora Karlovac</w:t>
      </w:r>
    </w:p>
    <w:p w:rsidR="006C7E7B" w:rsidRPr="00683BD5" w:rsidRDefault="006C7E7B" w:rsidP="006C7E7B">
      <w:pPr>
        <w:jc w:val="center"/>
        <w:rPr>
          <w:rFonts w:ascii="Arial" w:hAnsi="Arial" w:cs="Arial"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>IZVJEŠĆE O PROVEDENOM POSTUPKU USKLAĐIVANJA</w:t>
      </w: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 xml:space="preserve"> VOZNIH REDOVA</w:t>
      </w: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>ŽUPANIJSKE LINIJE</w:t>
      </w:r>
    </w:p>
    <w:p w:rsidR="006C7E7B" w:rsidRPr="00683BD5" w:rsidRDefault="007B1B21" w:rsidP="006C7E7B">
      <w:pPr>
        <w:jc w:val="center"/>
        <w:rPr>
          <w:rFonts w:ascii="Arial" w:hAnsi="Arial" w:cs="Arial"/>
          <w:b/>
          <w:sz w:val="20"/>
          <w:szCs w:val="20"/>
        </w:rPr>
      </w:pPr>
      <w:r w:rsidRPr="00683BD5">
        <w:rPr>
          <w:rFonts w:ascii="Arial" w:hAnsi="Arial" w:cs="Arial"/>
          <w:b/>
          <w:sz w:val="20"/>
          <w:szCs w:val="20"/>
        </w:rPr>
        <w:t>2017</w:t>
      </w:r>
      <w:r w:rsidR="006C7E7B" w:rsidRPr="00683BD5">
        <w:rPr>
          <w:rFonts w:ascii="Arial" w:hAnsi="Arial" w:cs="Arial"/>
          <w:b/>
          <w:sz w:val="20"/>
          <w:szCs w:val="20"/>
        </w:rPr>
        <w:t>. G.</w:t>
      </w: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Pr="00683BD5" w:rsidRDefault="006C7E7B" w:rsidP="006C7E7B">
      <w:pPr>
        <w:jc w:val="center"/>
        <w:rPr>
          <w:rFonts w:ascii="Arial" w:hAnsi="Arial" w:cs="Arial"/>
          <w:b/>
          <w:sz w:val="20"/>
          <w:szCs w:val="20"/>
        </w:rPr>
      </w:pPr>
    </w:p>
    <w:p w:rsidR="006C7E7B" w:rsidRDefault="007B1B21" w:rsidP="008B4DCF">
      <w:pPr>
        <w:jc w:val="center"/>
        <w:rPr>
          <w:rFonts w:ascii="Arial" w:hAnsi="Arial" w:cs="Arial"/>
          <w:sz w:val="20"/>
          <w:szCs w:val="20"/>
        </w:rPr>
      </w:pPr>
      <w:r w:rsidRPr="00683BD5">
        <w:rPr>
          <w:rFonts w:ascii="Arial" w:hAnsi="Arial" w:cs="Arial"/>
          <w:sz w:val="20"/>
          <w:szCs w:val="20"/>
        </w:rPr>
        <w:t>Karlovac, ožujak 2017</w:t>
      </w:r>
      <w:r w:rsidR="006C7E7B" w:rsidRPr="00683BD5">
        <w:rPr>
          <w:rFonts w:ascii="Arial" w:hAnsi="Arial" w:cs="Arial"/>
          <w:sz w:val="20"/>
          <w:szCs w:val="20"/>
        </w:rPr>
        <w:t>. g.</w:t>
      </w: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AB6F13" w:rsidRDefault="00AB6F13" w:rsidP="008B4DCF">
      <w:pPr>
        <w:jc w:val="center"/>
        <w:rPr>
          <w:rFonts w:ascii="Arial" w:hAnsi="Arial" w:cs="Arial"/>
          <w:sz w:val="20"/>
          <w:szCs w:val="20"/>
        </w:rPr>
      </w:pPr>
    </w:p>
    <w:p w:rsidR="00273757" w:rsidRDefault="00273757" w:rsidP="008B4DCF">
      <w:pPr>
        <w:jc w:val="center"/>
        <w:rPr>
          <w:rFonts w:ascii="Arial" w:hAnsi="Arial" w:cs="Arial"/>
          <w:sz w:val="20"/>
          <w:szCs w:val="20"/>
        </w:rPr>
      </w:pPr>
    </w:p>
    <w:p w:rsidR="006C7E7B" w:rsidRDefault="006C7E7B" w:rsidP="006C7E7B">
      <w:pPr>
        <w:rPr>
          <w:rFonts w:ascii="Arial" w:hAnsi="Arial" w:cs="Arial"/>
          <w:sz w:val="20"/>
          <w:szCs w:val="20"/>
        </w:rPr>
      </w:pPr>
    </w:p>
    <w:p w:rsidR="00273757" w:rsidRPr="00683BD5" w:rsidRDefault="00273757" w:rsidP="006C7E7B">
      <w:pPr>
        <w:rPr>
          <w:rFonts w:ascii="Arial" w:hAnsi="Arial" w:cs="Arial"/>
          <w:sz w:val="20"/>
          <w:szCs w:val="20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3119"/>
        <w:gridCol w:w="1276"/>
        <w:gridCol w:w="3260"/>
        <w:gridCol w:w="3260"/>
      </w:tblGrid>
      <w:tr w:rsidR="006C7E7B" w:rsidRPr="00683BD5" w:rsidTr="008F64A0">
        <w:tc>
          <w:tcPr>
            <w:tcW w:w="704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2665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Prijevoznik</w:t>
            </w:r>
          </w:p>
        </w:tc>
        <w:tc>
          <w:tcPr>
            <w:tcW w:w="3119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Linija</w:t>
            </w:r>
          </w:p>
        </w:tc>
        <w:tc>
          <w:tcPr>
            <w:tcW w:w="1276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Status v.reda</w:t>
            </w:r>
          </w:p>
        </w:tc>
        <w:tc>
          <w:tcPr>
            <w:tcW w:w="3260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Prigovarač</w:t>
            </w:r>
          </w:p>
        </w:tc>
        <w:tc>
          <w:tcPr>
            <w:tcW w:w="3260" w:type="dxa"/>
            <w:shd w:val="clear" w:color="auto" w:fill="BFBFBF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6C7E7B" w:rsidRPr="00683BD5" w:rsidTr="007413AB">
        <w:tc>
          <w:tcPr>
            <w:tcW w:w="704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66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Autopromet d.d. Slunj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Drežnik Grad-Maljevac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916947" w:rsidRPr="00683BD5" w:rsidRDefault="00916947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E7B" w:rsidRPr="00683BD5" w:rsidRDefault="007B1B21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6C7E7B" w:rsidRPr="00683BD5" w:rsidTr="008F64A0">
        <w:tc>
          <w:tcPr>
            <w:tcW w:w="704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67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Autopromet d.d. Slunj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8F64A0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Drežnik Grad-Maljevac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916947" w:rsidRPr="00683BD5" w:rsidRDefault="00916947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6C7E7B" w:rsidRPr="00683BD5" w:rsidTr="008F64A0">
        <w:tc>
          <w:tcPr>
            <w:tcW w:w="704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91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Autopromet d.d. Slunj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Maljevac-Drežnik Grad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916947" w:rsidRPr="00683BD5" w:rsidRDefault="00916947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6C7E7B" w:rsidRPr="00683BD5" w:rsidTr="007413AB">
        <w:tc>
          <w:tcPr>
            <w:tcW w:w="704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94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Autopromet d.d. Slunj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Maljevac-Drežnik Grad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6C7E7B" w:rsidRPr="00683BD5" w:rsidRDefault="007B1B21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7B1B21" w:rsidRPr="00683BD5" w:rsidTr="007413AB">
        <w:tc>
          <w:tcPr>
            <w:tcW w:w="704" w:type="dxa"/>
            <w:shd w:val="clear" w:color="auto" w:fill="auto"/>
            <w:vAlign w:val="center"/>
          </w:tcPr>
          <w:p w:rsidR="007B1B21" w:rsidRPr="00683BD5" w:rsidRDefault="007B1B21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1B21" w:rsidRPr="00683BD5" w:rsidRDefault="007B1B21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115.</w:t>
            </w:r>
          </w:p>
          <w:p w:rsidR="007B1B21" w:rsidRPr="00683BD5" w:rsidRDefault="007B1B21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7B1B21" w:rsidRPr="00683BD5" w:rsidRDefault="004779B0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 xml:space="preserve"> Cres</w:t>
            </w:r>
          </w:p>
          <w:p w:rsidR="008B4DCF" w:rsidRPr="00683BD5" w:rsidRDefault="008B4DCF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1B21" w:rsidRPr="00683BD5" w:rsidRDefault="008B4DCF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21" w:rsidRPr="00683BD5" w:rsidRDefault="007B1B21" w:rsidP="007B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7B1B21" w:rsidRPr="00683BD5" w:rsidRDefault="007B1B21" w:rsidP="007B1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1B21" w:rsidRPr="00683BD5" w:rsidRDefault="007B1B21" w:rsidP="007B1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7B1B21" w:rsidRPr="00683BD5" w:rsidRDefault="007B1B21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4779B0" w:rsidRPr="00683BD5" w:rsidTr="008B4DCF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116.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4779B0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117.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118.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119.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rPr>
          <w:trHeight w:val="612"/>
        </w:trPr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665" w:type="dxa"/>
            <w:shd w:val="clear" w:color="auto" w:fill="auto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2665" w:type="dxa"/>
            <w:shd w:val="clear" w:color="auto" w:fill="auto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APP d.d. Požega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Ogulin-Karlovac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USKLAĐEN</w:t>
            </w:r>
          </w:p>
        </w:tc>
      </w:tr>
      <w:tr w:rsidR="006C7E7B" w:rsidRPr="00683BD5" w:rsidTr="007413AB">
        <w:tc>
          <w:tcPr>
            <w:tcW w:w="704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132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Kladušan Transturist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Ribnik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7B1B21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Kamanje</w:t>
            </w:r>
            <w:r w:rsidR="008F64A0" w:rsidRPr="00683BD5">
              <w:rPr>
                <w:rFonts w:ascii="Arial" w:hAnsi="Arial" w:cs="Arial"/>
                <w:sz w:val="20"/>
                <w:szCs w:val="20"/>
              </w:rPr>
              <w:t>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4779B0" w:rsidRPr="00683BD5" w:rsidRDefault="004779B0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E7B" w:rsidRPr="00683BD5" w:rsidRDefault="007B1B21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6C7E7B" w:rsidRPr="00683BD5" w:rsidTr="007413AB">
        <w:tc>
          <w:tcPr>
            <w:tcW w:w="704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E7B" w:rsidRPr="00683BD5" w:rsidRDefault="004779B0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133</w:t>
            </w:r>
            <w:r w:rsidR="006C7E7B" w:rsidRPr="00683B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6C7E7B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7E7B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</w:t>
            </w:r>
            <w:r w:rsidR="008F64A0" w:rsidRPr="00683BD5">
              <w:rPr>
                <w:rFonts w:ascii="Arial" w:hAnsi="Arial" w:cs="Arial"/>
                <w:sz w:val="20"/>
                <w:szCs w:val="20"/>
              </w:rPr>
              <w:t>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E7B" w:rsidRPr="00683BD5" w:rsidRDefault="006C7E7B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4779B0" w:rsidRPr="00683BD5" w:rsidRDefault="004779B0" w:rsidP="003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C7E7B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7413AB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134.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7413AB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135.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7413AB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AB6F13">
        <w:trPr>
          <w:trHeight w:val="1066"/>
        </w:trPr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137.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AB6F13" w:rsidRPr="00683BD5" w:rsidRDefault="004779B0" w:rsidP="00AB6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4779B0" w:rsidRPr="00683BD5" w:rsidRDefault="004779B0" w:rsidP="0047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8B4DCF" w:rsidRPr="00683BD5" w:rsidTr="008B4DCF">
        <w:tc>
          <w:tcPr>
            <w:tcW w:w="704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8B4DCF" w:rsidRPr="00683BD5" w:rsidRDefault="008B4DCF" w:rsidP="008B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4DCF" w:rsidRPr="00683BD5" w:rsidRDefault="008B4DCF" w:rsidP="008B4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7413AB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  <w:tr w:rsidR="004779B0" w:rsidRPr="00683BD5" w:rsidTr="007413AB">
        <w:tc>
          <w:tcPr>
            <w:tcW w:w="704" w:type="dxa"/>
            <w:shd w:val="clear" w:color="auto" w:fill="auto"/>
            <w:vAlign w:val="center"/>
          </w:tcPr>
          <w:p w:rsidR="004779B0" w:rsidRPr="00683BD5" w:rsidRDefault="004779B0" w:rsidP="0047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Valentić Tours</w:t>
            </w:r>
            <w:r w:rsidR="008B4DCF" w:rsidRPr="00683BD5">
              <w:rPr>
                <w:rFonts w:ascii="Arial" w:hAnsi="Arial" w:cs="Arial"/>
                <w:sz w:val="20"/>
                <w:szCs w:val="20"/>
              </w:rPr>
              <w:t>, Cetingrad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Vojnić-Karlovac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BD5">
              <w:rPr>
                <w:rFonts w:ascii="Arial" w:hAnsi="Arial" w:cs="Arial"/>
                <w:sz w:val="20"/>
                <w:szCs w:val="20"/>
              </w:rPr>
              <w:t>Novi</w:t>
            </w:r>
          </w:p>
        </w:tc>
        <w:tc>
          <w:tcPr>
            <w:tcW w:w="3260" w:type="dxa"/>
            <w:vAlign w:val="center"/>
          </w:tcPr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Autotransport Karlovac d.d.</w:t>
            </w:r>
          </w:p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Autotrans d.o.o. Cres</w:t>
            </w:r>
          </w:p>
          <w:p w:rsidR="00273757" w:rsidRPr="00683BD5" w:rsidRDefault="007413AB" w:rsidP="00273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Autopromet d.d. Slunj</w:t>
            </w:r>
          </w:p>
          <w:p w:rsidR="007413AB" w:rsidRPr="00683BD5" w:rsidRDefault="007413AB" w:rsidP="00741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79B0" w:rsidRPr="00683BD5" w:rsidRDefault="004779B0" w:rsidP="0074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BD5">
              <w:rPr>
                <w:rFonts w:ascii="Arial" w:hAnsi="Arial" w:cs="Arial"/>
                <w:b/>
                <w:sz w:val="20"/>
                <w:szCs w:val="20"/>
              </w:rPr>
              <w:t>NIJE USKLAĐEN</w:t>
            </w:r>
          </w:p>
        </w:tc>
      </w:tr>
    </w:tbl>
    <w:p w:rsidR="00CA5BF6" w:rsidRPr="00683BD5" w:rsidRDefault="00CA5BF6" w:rsidP="007413AB">
      <w:pPr>
        <w:pStyle w:val="Heading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A5BF6" w:rsidRPr="00683BD5" w:rsidSect="00AB6F13">
      <w:pgSz w:w="16838" w:h="11906" w:orient="landscape" w:code="9"/>
      <w:pgMar w:top="1797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B"/>
    <w:rsid w:val="00063A90"/>
    <w:rsid w:val="00273757"/>
    <w:rsid w:val="004779B0"/>
    <w:rsid w:val="00683BD5"/>
    <w:rsid w:val="006C1E94"/>
    <w:rsid w:val="006C7E7B"/>
    <w:rsid w:val="007413AB"/>
    <w:rsid w:val="007B1B21"/>
    <w:rsid w:val="00883232"/>
    <w:rsid w:val="008B4DCF"/>
    <w:rsid w:val="008F64A0"/>
    <w:rsid w:val="00916947"/>
    <w:rsid w:val="00AB6F13"/>
    <w:rsid w:val="00B821D4"/>
    <w:rsid w:val="00BA4E67"/>
    <w:rsid w:val="00C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D933"/>
  <w15:chartTrackingRefBased/>
  <w15:docId w15:val="{68593649-8011-4314-99AE-D31F2FEC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413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DC67-C49A-4F28-A3BA-0E0F131C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Furač</dc:creator>
  <cp:keywords/>
  <dc:description/>
  <cp:lastModifiedBy>Radmila Šuka</cp:lastModifiedBy>
  <cp:revision>4</cp:revision>
  <dcterms:created xsi:type="dcterms:W3CDTF">2017-03-29T12:24:00Z</dcterms:created>
  <dcterms:modified xsi:type="dcterms:W3CDTF">2017-03-29T12:24:00Z</dcterms:modified>
</cp:coreProperties>
</file>