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A5" w:rsidRDefault="005E68A5" w:rsidP="005E68A5">
      <w:bookmarkStart w:id="0" w:name="_GoBack"/>
      <w:bookmarkEnd w:id="0"/>
    </w:p>
    <w:p w:rsidR="005E68A5" w:rsidRDefault="005E68A5" w:rsidP="005E68A5"/>
    <w:p w:rsidR="005E68A5" w:rsidRPr="00CD05B9" w:rsidRDefault="005E68A5" w:rsidP="005E68A5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 RADIONICE</w:t>
      </w:r>
    </w:p>
    <w:p w:rsidR="005E68A5" w:rsidRDefault="005E68A5" w:rsidP="005E68A5">
      <w:pPr>
        <w:rPr>
          <w:lang w:val="hr-HR" w:eastAsia="sl-SI"/>
        </w:rPr>
      </w:pPr>
    </w:p>
    <w:p w:rsidR="005E68A5" w:rsidRPr="00006867" w:rsidRDefault="005E68A5" w:rsidP="005E68A5">
      <w:pPr>
        <w:rPr>
          <w:lang w:val="hr-HR" w:eastAsia="sl-SI"/>
        </w:rPr>
      </w:pPr>
    </w:p>
    <w:p w:rsidR="005E68A5" w:rsidRPr="00336481" w:rsidRDefault="005E68A5" w:rsidP="005E68A5">
      <w:pPr>
        <w:rPr>
          <w:rFonts w:cs="Arial"/>
          <w:sz w:val="22"/>
          <w:szCs w:val="22"/>
          <w:lang w:val="hr-HR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5E68A5" w:rsidRPr="00336481" w:rsidTr="00203C2B">
        <w:trPr>
          <w:cantSplit/>
          <w:jc w:val="center"/>
        </w:trPr>
        <w:tc>
          <w:tcPr>
            <w:tcW w:w="9356" w:type="dxa"/>
            <w:gridSpan w:val="2"/>
          </w:tcPr>
          <w:p w:rsidR="005E68A5" w:rsidRPr="00C10D2B" w:rsidRDefault="005E68A5" w:rsidP="00203C2B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HGK - 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Županijska komora Čakovec</w:t>
            </w:r>
          </w:p>
          <w:p w:rsidR="005E68A5" w:rsidRPr="00C10D2B" w:rsidRDefault="005E68A5" w:rsidP="00203C2B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Ivana Gorana Kovačića 2, dvorana za sastanke</w:t>
            </w:r>
          </w:p>
          <w:p w:rsidR="005E68A5" w:rsidRPr="00C10D2B" w:rsidRDefault="005E68A5" w:rsidP="00203C2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10D2B">
              <w:rPr>
                <w:sz w:val="20"/>
                <w:szCs w:val="20"/>
              </w:rPr>
              <w:t>onedjeljak, 20.</w:t>
            </w:r>
            <w:r>
              <w:rPr>
                <w:sz w:val="20"/>
                <w:szCs w:val="20"/>
              </w:rPr>
              <w:t xml:space="preserve"> </w:t>
            </w:r>
            <w:r w:rsidRPr="00C10D2B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denoga 2017. u 13</w:t>
            </w:r>
            <w:r w:rsidRPr="00C10D2B">
              <w:rPr>
                <w:sz w:val="20"/>
                <w:szCs w:val="20"/>
              </w:rPr>
              <w:t xml:space="preserve"> sati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00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AE4593" w:rsidRDefault="005E68A5" w:rsidP="00203C2B">
            <w:pP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Predstavnik HGK - Županijske komore Čakovec</w:t>
            </w:r>
          </w:p>
          <w:p w:rsidR="005E68A5" w:rsidRPr="00AE4593" w:rsidRDefault="005E68A5" w:rsidP="00203C2B">
            <w:pPr>
              <w:ind w:right="-449"/>
              <w:rPr>
                <w:rFonts w:ascii="Verdana" w:hAnsi="Verdana"/>
                <w:b/>
                <w:i/>
                <w:sz w:val="20"/>
                <w:lang w:val="hr-HR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Ivana Horvat, </w:t>
            </w:r>
            <w:r w:rsidRPr="00AE4593">
              <w:rPr>
                <w:rFonts w:ascii="Verdana" w:hAnsi="Verdana"/>
                <w:b/>
                <w:i/>
                <w:sz w:val="20"/>
                <w:lang w:val="hr-HR"/>
              </w:rPr>
              <w:t>predstavnik Ministarstva zaštite okoliša i energetike</w:t>
            </w:r>
          </w:p>
          <w:p w:rsidR="005E68A5" w:rsidRPr="00C10D2B" w:rsidRDefault="005E68A5" w:rsidP="00203C2B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567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vAlign w:val="center"/>
          </w:tcPr>
          <w:p w:rsidR="005E68A5" w:rsidRPr="00C10D2B" w:rsidRDefault="005E68A5" w:rsidP="00203C2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  <w:tc>
          <w:tcPr>
            <w:tcW w:w="7796" w:type="dxa"/>
          </w:tcPr>
          <w:p w:rsidR="005E68A5" w:rsidRPr="00AE4593" w:rsidRDefault="005E68A5" w:rsidP="00203C2B">
            <w:pPr>
              <w:ind w:left="180"/>
              <w:rPr>
                <w:rFonts w:ascii="Calibri" w:hAnsi="Calibri"/>
                <w:i/>
                <w:color w:val="1F497D"/>
                <w:sz w:val="22"/>
                <w:szCs w:val="22"/>
              </w:rPr>
            </w:pP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Karla </w:t>
            </w:r>
            <w:proofErr w:type="spellStart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Međur</w:t>
            </w:r>
            <w:r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e</w:t>
            </w: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čan</w:t>
            </w:r>
            <w:proofErr w:type="spellEnd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 xml:space="preserve">, Marija Herceg, Marko </w:t>
            </w:r>
            <w:proofErr w:type="spellStart"/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Markić</w:t>
            </w:r>
            <w:proofErr w:type="spellEnd"/>
          </w:p>
          <w:p w:rsidR="005E68A5" w:rsidRPr="00AE4593" w:rsidRDefault="005E68A5" w:rsidP="00203C2B">
            <w:pPr>
              <w:tabs>
                <w:tab w:val="left" w:pos="1362"/>
              </w:tabs>
              <w:ind w:left="464"/>
              <w:rPr>
                <w:rFonts w:ascii="Verdana" w:hAnsi="Verdana"/>
                <w:b/>
                <w:i/>
                <w:sz w:val="20"/>
                <w:lang w:val="hr-HR"/>
              </w:rPr>
            </w:pPr>
            <w:r w:rsidRPr="00AE4593">
              <w:rPr>
                <w:rFonts w:ascii="Verdana" w:hAnsi="Verdana"/>
                <w:b/>
                <w:i/>
                <w:sz w:val="20"/>
                <w:lang w:val="hr-HR"/>
              </w:rPr>
              <w:t>Ministarstvo zaštite okoliša i energetike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AE4593" w:rsidRDefault="005E68A5" w:rsidP="005E68A5">
            <w:pPr>
              <w:pStyle w:val="ListParagraph"/>
              <w:numPr>
                <w:ilvl w:val="0"/>
                <w:numId w:val="7"/>
              </w:numPr>
              <w:spacing w:after="120"/>
              <w:ind w:left="322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 w:rsidRPr="00AE4593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Poziva</w:t>
            </w:r>
          </w:p>
          <w:p w:rsidR="005E68A5" w:rsidRPr="00AE4593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14: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  <w:tc>
          <w:tcPr>
            <w:tcW w:w="7796" w:type="dxa"/>
          </w:tcPr>
          <w:p w:rsidR="005E68A5" w:rsidRPr="00C10D2B" w:rsidRDefault="005E68A5" w:rsidP="00203C2B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C10D2B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C10D2B" w:rsidRDefault="005E68A5" w:rsidP="00203C2B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Predviđeni završetak radionice oko 15</w:t>
            </w:r>
            <w:r>
              <w:rPr>
                <w:rFonts w:ascii="Verdana" w:hAnsi="Verdana"/>
                <w:b/>
                <w:sz w:val="22"/>
                <w:szCs w:val="22"/>
                <w:lang w:val="hr-HR"/>
              </w:rPr>
              <w:t>:</w:t>
            </w: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45</w:t>
            </w:r>
          </w:p>
        </w:tc>
      </w:tr>
      <w:tr w:rsidR="005E68A5" w:rsidRPr="00336481" w:rsidTr="00203C2B">
        <w:trPr>
          <w:cantSplit/>
          <w:trHeight w:val="340"/>
          <w:jc w:val="center"/>
        </w:trPr>
        <w:tc>
          <w:tcPr>
            <w:tcW w:w="1560" w:type="dxa"/>
          </w:tcPr>
          <w:p w:rsidR="005E68A5" w:rsidRPr="00336481" w:rsidRDefault="005E68A5" w:rsidP="00203C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</w:tcPr>
          <w:p w:rsidR="005E68A5" w:rsidRPr="00336481" w:rsidRDefault="005E68A5" w:rsidP="00203C2B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5E68A5" w:rsidRPr="00336481" w:rsidRDefault="005E68A5" w:rsidP="005E68A5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p w:rsidR="005E68A5" w:rsidRDefault="005E68A5" w:rsidP="005E68A5"/>
    <w:p w:rsidR="005E68A5" w:rsidRDefault="005E68A5" w:rsidP="005E68A5"/>
    <w:p w:rsidR="005E68A5" w:rsidRDefault="005E68A5" w:rsidP="005E68A5"/>
    <w:p w:rsidR="00D51DE2" w:rsidRPr="005E68A5" w:rsidRDefault="00D51DE2" w:rsidP="005E68A5"/>
    <w:sectPr w:rsidR="00D51DE2" w:rsidRPr="005E68A5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2" w:rsidRPr="00336481" w:rsidRDefault="005B6D32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5B6D32" w:rsidRPr="00336481" w:rsidRDefault="005B6D32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val="hr-HR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2" w:rsidRPr="00336481" w:rsidRDefault="005B6D32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5B6D32" w:rsidRPr="00336481" w:rsidRDefault="005B6D32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val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D32A5F" w:rsidRPr="00D32A5F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>
      <w:rPr>
        <w:rFonts w:ascii="Verdana" w:hAnsi="Verdana"/>
        <w:b/>
        <w:sz w:val="29"/>
        <w:szCs w:val="29"/>
        <w:lang w:val="hr-HR"/>
      </w:rPr>
      <w:t>Poziv na dostavu projektnih prijedloga „</w:t>
    </w:r>
    <w:r w:rsidR="00782779" w:rsidRPr="00782779">
      <w:rPr>
        <w:rFonts w:ascii="Verdana" w:hAnsi="Verdana"/>
        <w:b/>
        <w:sz w:val="29"/>
        <w:szCs w:val="29"/>
        <w:lang w:val="hr-HR"/>
      </w:rPr>
      <w:t>Povećanje energetske učinkovitosti i korištenja obnovljivih izvora energije u proizvodnim industrijama</w:t>
    </w:r>
    <w:r>
      <w:rPr>
        <w:rFonts w:ascii="Verdana" w:hAnsi="Verdana"/>
        <w:b/>
        <w:sz w:val="29"/>
        <w:szCs w:val="29"/>
        <w:lang w:val="hr-HR"/>
      </w:rPr>
      <w:t>“</w:t>
    </w:r>
  </w:p>
  <w:p w:rsidR="00861500" w:rsidRDefault="00861500" w:rsidP="00311996">
    <w:pPr>
      <w:ind w:left="1080" w:right="1584"/>
      <w:jc w:val="center"/>
      <w:rPr>
        <w:rFonts w:ascii="Verdana" w:hAnsi="Verdana"/>
        <w:b/>
        <w:sz w:val="29"/>
        <w:szCs w:val="29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80565"/>
    <w:rsid w:val="00094C97"/>
    <w:rsid w:val="000952AE"/>
    <w:rsid w:val="000B1CEA"/>
    <w:rsid w:val="000B7591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C111A"/>
    <w:rsid w:val="002C1263"/>
    <w:rsid w:val="002D13B0"/>
    <w:rsid w:val="00311996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B4873"/>
    <w:rsid w:val="005B6D32"/>
    <w:rsid w:val="005D24F2"/>
    <w:rsid w:val="005E68A5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124D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282B"/>
    <w:rsid w:val="00D32A5F"/>
    <w:rsid w:val="00D464ED"/>
    <w:rsid w:val="00D51DE2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E1DF2"/>
    <w:rsid w:val="00DE4723"/>
    <w:rsid w:val="00DF6A12"/>
    <w:rsid w:val="00E14843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3Char">
    <w:name w:val="Heading 3 Char"/>
    <w:basedOn w:val="DefaultParagraphFont"/>
    <w:link w:val="Heading3"/>
    <w:rsid w:val="005E68A5"/>
    <w:rPr>
      <w:rFonts w:ascii="Verdana" w:eastAsia="Times New Roman" w:hAnsi="Verdana"/>
      <w:b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sektor_za_industriju_hrv.dot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557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Jagoda Horvat</cp:lastModifiedBy>
  <cp:revision>2</cp:revision>
  <cp:lastPrinted>2017-10-18T11:57:00Z</cp:lastPrinted>
  <dcterms:created xsi:type="dcterms:W3CDTF">2017-11-02T13:20:00Z</dcterms:created>
  <dcterms:modified xsi:type="dcterms:W3CDTF">2017-11-02T13:20:00Z</dcterms:modified>
  <cp:category>Program skupa</cp:category>
</cp:coreProperties>
</file>