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E" w:rsidRDefault="0048738E" w:rsidP="0048738E">
      <w:r>
        <w:t xml:space="preserve">PROGRAM predavanja: </w:t>
      </w:r>
    </w:p>
    <w:p w:rsidR="0048738E" w:rsidRDefault="0048738E" w:rsidP="0048738E">
      <w:r>
        <w:t>1. Prijava pružanja usluga (uvjeti, dokumentacija, registrirane i neregistrirane djelatnosti ... )</w:t>
      </w:r>
    </w:p>
    <w:p w:rsidR="0048738E" w:rsidRDefault="0048738E" w:rsidP="0048738E">
      <w:r>
        <w:t>2. Što je upućivanje (specifičnosti upućivanja i na što je važno obratiti pažnju ... ) - generalno</w:t>
      </w:r>
    </w:p>
    <w:p w:rsidR="0048738E" w:rsidRDefault="0048738E" w:rsidP="0048738E">
      <w:r>
        <w:t>3. Postupak do uspješnog zadobivanja potvrde o upućivanju – EU-</w:t>
      </w:r>
      <w:proofErr w:type="spellStart"/>
      <w:r>
        <w:t>Entsendebestätigung</w:t>
      </w:r>
      <w:proofErr w:type="spellEnd"/>
      <w:r>
        <w:t xml:space="preserve"> (uvjeti za EU dozvolu o upućivanju, prijava radnika, dokumentacija na radnom mjestu, pohrana dokumentacije, postupak sa AMS-om, prava radnika za vrijeme upućivanja ... )</w:t>
      </w:r>
    </w:p>
    <w:p w:rsidR="0048738E" w:rsidRDefault="0048738E" w:rsidP="0048738E">
      <w:r>
        <w:t xml:space="preserve">4. Specifičnosti i postupak za radnu dozvolu – </w:t>
      </w:r>
      <w:proofErr w:type="spellStart"/>
      <w:r>
        <w:t>Beschäftigungsbewilligung</w:t>
      </w:r>
      <w:proofErr w:type="spellEnd"/>
      <w:r>
        <w:t xml:space="preserve">  kao i za dozvolu o upućivanju –  </w:t>
      </w:r>
      <w:proofErr w:type="spellStart"/>
      <w:r>
        <w:t>Entsendebewilligung</w:t>
      </w:r>
      <w:proofErr w:type="spellEnd"/>
      <w:r>
        <w:t xml:space="preserve"> (za koje djelatnosti su predviđene navedene dozvole, posebnosti predviđene za građevinski sektor, uvjeti za zadobivanje, postupak ... )</w:t>
      </w:r>
    </w:p>
    <w:p w:rsidR="00B31052" w:rsidRDefault="0048738E" w:rsidP="0048738E">
      <w:r>
        <w:t>5. Kontrola i kazne (kaznen</w:t>
      </w:r>
      <w:bookmarkStart w:id="0" w:name="_GoBack"/>
      <w:bookmarkEnd w:id="0"/>
      <w:r>
        <w:t>i okvir, na što je potrebno paziti u slučaju kontrole ...)</w:t>
      </w:r>
    </w:p>
    <w:sectPr w:rsidR="00B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48738E"/>
    <w:rsid w:val="00B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F644-FE83-4669-B999-932B477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Miling</dc:creator>
  <cp:keywords/>
  <dc:description/>
  <cp:lastModifiedBy>Kornela Miling</cp:lastModifiedBy>
  <cp:revision>1</cp:revision>
  <dcterms:created xsi:type="dcterms:W3CDTF">2017-08-23T11:59:00Z</dcterms:created>
  <dcterms:modified xsi:type="dcterms:W3CDTF">2017-08-23T12:00:00Z</dcterms:modified>
</cp:coreProperties>
</file>