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0" w:rsidRPr="008818F8" w:rsidRDefault="00451155" w:rsidP="00922A93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577AB">
        <w:rPr>
          <w:noProof/>
        </w:rPr>
        <w:drawing>
          <wp:anchor distT="0" distB="0" distL="114300" distR="114300" simplePos="0" relativeHeight="251661312" behindDoc="1" locked="0" layoutInCell="1" allowOverlap="1" wp14:anchorId="66FD5A68" wp14:editId="208237E0">
            <wp:simplePos x="0" y="0"/>
            <wp:positionH relativeFrom="column">
              <wp:posOffset>-357505</wp:posOffset>
            </wp:positionH>
            <wp:positionV relativeFrom="paragraph">
              <wp:posOffset>-189865</wp:posOffset>
            </wp:positionV>
            <wp:extent cx="499110" cy="710565"/>
            <wp:effectExtent l="0" t="0" r="0" b="0"/>
            <wp:wrapTight wrapText="bothSides">
              <wp:wrapPolygon edited="0">
                <wp:start x="0" y="0"/>
                <wp:lineTo x="0" y="20847"/>
                <wp:lineTo x="20611" y="20847"/>
                <wp:lineTo x="20611" y="0"/>
                <wp:lineTo x="0" y="0"/>
              </wp:wrapPolygon>
            </wp:wrapTight>
            <wp:docPr id="2" name="Slika 1" descr="logo HG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G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96" w:rsidRPr="00B577AB">
        <w:rPr>
          <w:noProof/>
        </w:rPr>
        <w:drawing>
          <wp:anchor distT="0" distB="0" distL="114300" distR="114300" simplePos="0" relativeHeight="251658240" behindDoc="1" locked="0" layoutInCell="1" allowOverlap="1" wp14:anchorId="61584A0A" wp14:editId="131D52C7">
            <wp:simplePos x="0" y="0"/>
            <wp:positionH relativeFrom="column">
              <wp:posOffset>5228590</wp:posOffset>
            </wp:positionH>
            <wp:positionV relativeFrom="paragraph">
              <wp:posOffset>-191770</wp:posOffset>
            </wp:positionV>
            <wp:extent cx="89281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01" y="21046"/>
                <wp:lineTo x="21201" y="0"/>
                <wp:lineTo x="0" y="0"/>
              </wp:wrapPolygon>
            </wp:wrapTight>
            <wp:docPr id="1" name="Slika 0" descr="logo-sveučili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učiliš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96">
        <w:t xml:space="preserve"> </w:t>
      </w:r>
      <w:r w:rsidR="00922A93" w:rsidRPr="008818F8">
        <w:rPr>
          <w:rFonts w:ascii="Times New Roman" w:hAnsi="Times New Roman" w:cs="Times New Roman"/>
          <w:sz w:val="18"/>
          <w:szCs w:val="18"/>
        </w:rPr>
        <w:t>HRVAT</w:t>
      </w:r>
      <w:r w:rsidR="00901A4F" w:rsidRPr="008818F8">
        <w:rPr>
          <w:rFonts w:ascii="Times New Roman" w:hAnsi="Times New Roman" w:cs="Times New Roman"/>
          <w:sz w:val="18"/>
          <w:szCs w:val="18"/>
        </w:rPr>
        <w:t xml:space="preserve">SKA GOSPODARSKA KOMORA     </w:t>
      </w:r>
      <w:r w:rsidR="00B577AB" w:rsidRPr="008818F8">
        <w:rPr>
          <w:rFonts w:ascii="Times New Roman" w:hAnsi="Times New Roman" w:cs="Times New Roman"/>
          <w:sz w:val="18"/>
          <w:szCs w:val="18"/>
        </w:rPr>
        <w:t xml:space="preserve"> </w:t>
      </w:r>
      <w:r w:rsidR="00901A4F" w:rsidRPr="008818F8">
        <w:rPr>
          <w:rFonts w:ascii="Times New Roman" w:hAnsi="Times New Roman" w:cs="Times New Roman"/>
          <w:sz w:val="18"/>
          <w:szCs w:val="18"/>
        </w:rPr>
        <w:t xml:space="preserve">      i         </w:t>
      </w:r>
      <w:r w:rsidR="00B577AB" w:rsidRPr="008818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72396" w:rsidRPr="008818F8">
        <w:rPr>
          <w:rFonts w:ascii="Times New Roman" w:hAnsi="Times New Roman" w:cs="Times New Roman"/>
          <w:sz w:val="18"/>
          <w:szCs w:val="18"/>
        </w:rPr>
        <w:t xml:space="preserve">  </w:t>
      </w:r>
      <w:r w:rsidR="00B577AB" w:rsidRPr="008818F8">
        <w:rPr>
          <w:rFonts w:ascii="Times New Roman" w:hAnsi="Times New Roman" w:cs="Times New Roman"/>
          <w:sz w:val="18"/>
          <w:szCs w:val="18"/>
        </w:rPr>
        <w:t xml:space="preserve"> </w:t>
      </w:r>
      <w:r w:rsidR="00922A93" w:rsidRPr="008818F8">
        <w:rPr>
          <w:rFonts w:ascii="Times New Roman" w:hAnsi="Times New Roman" w:cs="Times New Roman"/>
          <w:sz w:val="18"/>
          <w:szCs w:val="18"/>
        </w:rPr>
        <w:t>SVEUČILIŠTE U DUBROVNIKU</w:t>
      </w:r>
    </w:p>
    <w:p w:rsidR="00922A93" w:rsidRPr="008818F8" w:rsidRDefault="00072396" w:rsidP="00922A9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8F8">
        <w:rPr>
          <w:rFonts w:ascii="Times New Roman" w:hAnsi="Times New Roman" w:cs="Times New Roman"/>
          <w:sz w:val="18"/>
          <w:szCs w:val="18"/>
        </w:rPr>
        <w:t xml:space="preserve"> </w:t>
      </w:r>
      <w:r w:rsidR="008818F8">
        <w:rPr>
          <w:rFonts w:ascii="Times New Roman" w:hAnsi="Times New Roman" w:cs="Times New Roman"/>
          <w:sz w:val="18"/>
          <w:szCs w:val="18"/>
        </w:rPr>
        <w:t xml:space="preserve">  </w:t>
      </w:r>
      <w:r w:rsidR="00901A4F" w:rsidRPr="008818F8">
        <w:rPr>
          <w:rFonts w:ascii="Times New Roman" w:hAnsi="Times New Roman" w:cs="Times New Roman"/>
          <w:sz w:val="18"/>
          <w:szCs w:val="18"/>
        </w:rPr>
        <w:t xml:space="preserve">Županijska komora Dubrovnik </w:t>
      </w:r>
      <w:r w:rsidRPr="008818F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51155" w:rsidRPr="008818F8">
        <w:rPr>
          <w:rFonts w:ascii="Times New Roman" w:hAnsi="Times New Roman" w:cs="Times New Roman"/>
          <w:sz w:val="18"/>
          <w:szCs w:val="18"/>
        </w:rPr>
        <w:t xml:space="preserve">  </w:t>
      </w:r>
      <w:r w:rsidR="008818F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22A93" w:rsidRPr="008818F8">
        <w:rPr>
          <w:rFonts w:ascii="Times New Roman" w:hAnsi="Times New Roman" w:cs="Times New Roman"/>
          <w:sz w:val="18"/>
          <w:szCs w:val="18"/>
        </w:rPr>
        <w:t>Odjel za elektrotehniku i računarstvo</w:t>
      </w:r>
    </w:p>
    <w:p w:rsidR="00922A93" w:rsidRPr="00B577AB" w:rsidRDefault="00922A93" w:rsidP="00922A93">
      <w:pPr>
        <w:spacing w:after="0"/>
      </w:pPr>
    </w:p>
    <w:p w:rsidR="00B47E50" w:rsidRDefault="00B47E50" w:rsidP="00B47E50"/>
    <w:p w:rsidR="00B47E50" w:rsidRPr="008818F8" w:rsidRDefault="00117CCD" w:rsidP="00D762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Dubrovnik, </w:t>
      </w:r>
      <w:r w:rsidR="007851EE">
        <w:rPr>
          <w:rFonts w:ascii="Times New Roman" w:hAnsi="Times New Roman" w:cs="Times New Roman"/>
        </w:rPr>
        <w:t>26</w:t>
      </w:r>
      <w:r w:rsidR="00B47E50" w:rsidRPr="008818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svibnja 2014</w:t>
      </w:r>
      <w:r w:rsidR="00B47E50" w:rsidRPr="008818F8">
        <w:rPr>
          <w:rFonts w:ascii="Times New Roman" w:hAnsi="Times New Roman" w:cs="Times New Roman"/>
        </w:rPr>
        <w:t>.</w:t>
      </w:r>
    </w:p>
    <w:p w:rsidR="00955A5A" w:rsidRDefault="00955A5A" w:rsidP="002F0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E0F" w:rsidRPr="00D60E0F" w:rsidRDefault="00D60E0F" w:rsidP="002F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E0F">
        <w:rPr>
          <w:rFonts w:ascii="Times New Roman" w:hAnsi="Times New Roman" w:cs="Times New Roman"/>
          <w:b/>
          <w:sz w:val="28"/>
          <w:szCs w:val="28"/>
        </w:rPr>
        <w:t>Dodijeljene nagrade i pohvalnice studentima</w:t>
      </w:r>
    </w:p>
    <w:p w:rsidR="00D60E0F" w:rsidRDefault="00D60E0F" w:rsidP="002F0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CCD" w:rsidRDefault="001E3E31" w:rsidP="0097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Nagrade i pohvalnice studentima Odjela za elektrotehniku i računarstvo i Odjela za ekonomiju i poslovnu ekonomiju, koji su sudjelovali u </w:t>
      </w:r>
      <w:r w:rsidR="00117CCD" w:rsidRPr="00955A5A">
        <w:rPr>
          <w:rFonts w:ascii="Times New Roman" w:hAnsi="Times New Roman" w:cs="Times New Roman"/>
          <w:sz w:val="24"/>
          <w:szCs w:val="24"/>
        </w:rPr>
        <w:t>projektima WebPoSt (izrada web-stranica poduzetnicima od studenata) i PlanPoSt (izrada poslovnih planova poduzetnicima od studenata)</w:t>
      </w:r>
      <w:r w:rsidR="00261D6A">
        <w:rPr>
          <w:rFonts w:ascii="Times New Roman" w:hAnsi="Times New Roman" w:cs="Times New Roman"/>
          <w:sz w:val="24"/>
          <w:szCs w:val="24"/>
        </w:rPr>
        <w:t>,</w:t>
      </w:r>
      <w:r w:rsidR="00117CCD" w:rsidRPr="0095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danas su </w:t>
      </w:r>
      <w:r w:rsidR="00D60E0F">
        <w:rPr>
          <w:rFonts w:ascii="Times New Roman" w:hAnsi="Times New Roman" w:cs="Times New Roman"/>
          <w:sz w:val="24"/>
          <w:szCs w:val="24"/>
        </w:rPr>
        <w:t xml:space="preserve">u Rektoratu Sveučilišta </w:t>
      </w:r>
      <w:r>
        <w:rPr>
          <w:rFonts w:ascii="Times New Roman" w:hAnsi="Times New Roman" w:cs="Times New Roman"/>
          <w:sz w:val="24"/>
          <w:szCs w:val="24"/>
        </w:rPr>
        <w:t>dodijelile rektorica prof. dr. sc. Vesna Vrtiprah i predsjednica</w:t>
      </w:r>
      <w:r w:rsidR="0095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 gospodarske komore – ŽK Dubrovnik Terezina Orlić</w:t>
      </w:r>
      <w:r w:rsidR="00431916">
        <w:rPr>
          <w:rFonts w:ascii="Times New Roman" w:hAnsi="Times New Roman" w:cs="Times New Roman"/>
          <w:sz w:val="24"/>
          <w:szCs w:val="24"/>
        </w:rPr>
        <w:t>.</w:t>
      </w:r>
    </w:p>
    <w:p w:rsidR="00955A5A" w:rsidRDefault="00261D6A" w:rsidP="0097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 obzirom na to da se naša suradnja nastavila ovu, drugu, godinu, znači da je dobra i da su projektni korisni“, rekla je rektorica Vrtiprah dok je </w:t>
      </w:r>
      <w:r w:rsidR="002E292B">
        <w:rPr>
          <w:rFonts w:ascii="Times New Roman" w:hAnsi="Times New Roman" w:cs="Times New Roman"/>
          <w:sz w:val="24"/>
          <w:szCs w:val="24"/>
        </w:rPr>
        <w:t>Terezina Orlić dodala kako je ovo „dobra vježba i praksa za studente a korisno za poduzetnike“. Orlić je dodala i da su od prošlogodišnjih 14 izrađenih web-stranica 10 i dalje u fu</w:t>
      </w:r>
      <w:r w:rsidR="00FF542E">
        <w:rPr>
          <w:rFonts w:ascii="Times New Roman" w:hAnsi="Times New Roman" w:cs="Times New Roman"/>
          <w:sz w:val="24"/>
          <w:szCs w:val="24"/>
        </w:rPr>
        <w:t xml:space="preserve">nkciji, što je dobar pokazatelj. </w:t>
      </w:r>
      <w:r w:rsidR="003179AC">
        <w:rPr>
          <w:rFonts w:ascii="Times New Roman" w:hAnsi="Times New Roman" w:cs="Times New Roman"/>
          <w:sz w:val="24"/>
          <w:szCs w:val="24"/>
        </w:rPr>
        <w:t>Vezano uz poslovni plan, Orlić je naglasila da je dobro uobličena ideja u poslovni plan za svakog poduzetnika nužnost, jer bez toga se ne može kvalitetno sudjelovati na domaćim natječajima bespovratnih sredstava niti prijavljivati na EU fondove.</w:t>
      </w:r>
    </w:p>
    <w:p w:rsidR="00FF542E" w:rsidRDefault="00FF542E" w:rsidP="0097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Odjela za elektrotehniku i računarstvo Emilio Butigan istaknuo je da nije imao nikakvih poteškoća prilikom izradbe web-stranice i da mu je bilo korisno vidjeti kako je to surađivati s poduzetnicima.</w:t>
      </w:r>
    </w:p>
    <w:p w:rsidR="00FF542E" w:rsidRDefault="00FF542E" w:rsidP="0097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Vlahović, studentica Odjela za ekonomiju i poslovnu ekonomiju, istaknula je da se nada da će imati prilike sudjelovati u još ovakvih i sličnih projekata te da im je ovo bio znak da se znaju snaći i u praksi i primijeniti stečeno teorijsko znanje.</w:t>
      </w:r>
    </w:p>
    <w:p w:rsidR="006201A0" w:rsidRDefault="006201A0" w:rsidP="0097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dodjeli nagrada bili su i nastavnici Sveučilišta izv. prof. dr. sc. Tihomir Luković, </w:t>
      </w:r>
      <w:r w:rsidR="009B314E">
        <w:rPr>
          <w:rFonts w:ascii="Times New Roman" w:hAnsi="Times New Roman" w:cs="Times New Roman"/>
          <w:sz w:val="24"/>
          <w:szCs w:val="24"/>
        </w:rPr>
        <w:t>mr</w:t>
      </w:r>
      <w:r w:rsidR="00DB144D">
        <w:rPr>
          <w:rFonts w:ascii="Times New Roman" w:hAnsi="Times New Roman" w:cs="Times New Roman"/>
          <w:sz w:val="24"/>
          <w:szCs w:val="24"/>
        </w:rPr>
        <w:t xml:space="preserve">. sc. </w:t>
      </w:r>
      <w:r>
        <w:rPr>
          <w:rFonts w:ascii="Times New Roman" w:hAnsi="Times New Roman" w:cs="Times New Roman"/>
          <w:sz w:val="24"/>
          <w:szCs w:val="24"/>
        </w:rPr>
        <w:t>Zorica Krželj i Ivan Grbavac. Također, prisustvovali su i Tamara Režić iz tvrtke Laus CC i direktorica agencije DURA Andrea Novaković. Studenti koji su bili najbolji u tim će tvrtkama odraditi stručnu praksu.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projektu WebPoSt nagrađeni su: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mjesto student Ivan Bačić za poduzetnika Miljas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mjesto Emilio Butigan za poduzetnika Valentina Kuzman Ulipud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Treće mjesto Srđan Ljumović za poduzetnika Tehničar Grbić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Pohvalnice za sudjelovanje u projektu dobili su: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 Butigan za Kominata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Demokrat Sufaj za Ekonomik Agencija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Muhoberac za Alpha Ragusa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Franjo Žuvelek za Scriptus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Zvjerković za Skalin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Stjepić za Kvestor j.d.o.o.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Tolj za Narodnu knjižnicu Orebić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Matić za Argosy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projektu PlanPoSt nagrađeni su: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Andrijana Botica za poslovni plan za Kominata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Frano Lubura i Vanja Vlahović za Vimbula d.o.o.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Vojvodić i Josipa Vrbat za Zadruga Radilice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Pohvalnice za sudjelovanje u projektu dobili su: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Špaleta i Mario Begović za OPG Jakobušić</w:t>
      </w:r>
    </w:p>
    <w:p w:rsidR="001F79AF" w:rsidRPr="006E0867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Dugandžić i Sanja Šakić za</w:t>
      </w:r>
      <w:r w:rsidRPr="006E0867">
        <w:rPr>
          <w:rFonts w:ascii="Times New Roman" w:hAnsi="Times New Roman" w:cs="Times New Roman"/>
          <w:sz w:val="24"/>
          <w:szCs w:val="24"/>
        </w:rPr>
        <w:t xml:space="preserve"> Mario Miletić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Grbić i Barbara Lakić za OPG Moretić</w:t>
      </w:r>
    </w:p>
    <w:p w:rsidR="001F79AF" w:rsidRDefault="001F79AF" w:rsidP="001F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Kristić i Mira Švarc za Dalmacija Iskustvo d.o.o. Castelletto</w:t>
      </w:r>
    </w:p>
    <w:p w:rsidR="00070B7B" w:rsidRDefault="00070B7B" w:rsidP="00922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1CE" w:rsidRPr="001356AC" w:rsidRDefault="008671CE" w:rsidP="00922A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71CE" w:rsidRPr="001356AC" w:rsidSect="0007239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8C7"/>
    <w:multiLevelType w:val="multilevel"/>
    <w:tmpl w:val="F98293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3"/>
    <w:rsid w:val="0002420C"/>
    <w:rsid w:val="00034823"/>
    <w:rsid w:val="00036E93"/>
    <w:rsid w:val="00040312"/>
    <w:rsid w:val="000475B2"/>
    <w:rsid w:val="00056E2D"/>
    <w:rsid w:val="00060CA6"/>
    <w:rsid w:val="00070B7B"/>
    <w:rsid w:val="00072396"/>
    <w:rsid w:val="000B62D8"/>
    <w:rsid w:val="000D2ED9"/>
    <w:rsid w:val="000D2EE5"/>
    <w:rsid w:val="000F6ABB"/>
    <w:rsid w:val="0011111C"/>
    <w:rsid w:val="0011258E"/>
    <w:rsid w:val="00117CCD"/>
    <w:rsid w:val="001311AD"/>
    <w:rsid w:val="001356AC"/>
    <w:rsid w:val="001426FE"/>
    <w:rsid w:val="001445C4"/>
    <w:rsid w:val="00147994"/>
    <w:rsid w:val="001C5D0B"/>
    <w:rsid w:val="001E3E31"/>
    <w:rsid w:val="001F79AF"/>
    <w:rsid w:val="0021097E"/>
    <w:rsid w:val="00261D6A"/>
    <w:rsid w:val="0026639A"/>
    <w:rsid w:val="00292D39"/>
    <w:rsid w:val="002D063F"/>
    <w:rsid w:val="002E1706"/>
    <w:rsid w:val="002E292B"/>
    <w:rsid w:val="002E3276"/>
    <w:rsid w:val="002F02BA"/>
    <w:rsid w:val="003179AC"/>
    <w:rsid w:val="00342D9B"/>
    <w:rsid w:val="003919AF"/>
    <w:rsid w:val="003C3AEA"/>
    <w:rsid w:val="003C4424"/>
    <w:rsid w:val="003F5ADB"/>
    <w:rsid w:val="00431916"/>
    <w:rsid w:val="00451155"/>
    <w:rsid w:val="004D2163"/>
    <w:rsid w:val="004E70BD"/>
    <w:rsid w:val="004F7457"/>
    <w:rsid w:val="00581189"/>
    <w:rsid w:val="005D6387"/>
    <w:rsid w:val="005E7218"/>
    <w:rsid w:val="005F18C0"/>
    <w:rsid w:val="005F4954"/>
    <w:rsid w:val="00605B2A"/>
    <w:rsid w:val="006201A0"/>
    <w:rsid w:val="00672EFA"/>
    <w:rsid w:val="00675A11"/>
    <w:rsid w:val="006900E2"/>
    <w:rsid w:val="006A1286"/>
    <w:rsid w:val="006B0DD2"/>
    <w:rsid w:val="00723769"/>
    <w:rsid w:val="007712F4"/>
    <w:rsid w:val="007851EE"/>
    <w:rsid w:val="007E5EB0"/>
    <w:rsid w:val="00804967"/>
    <w:rsid w:val="008218FA"/>
    <w:rsid w:val="00823E0D"/>
    <w:rsid w:val="008671CE"/>
    <w:rsid w:val="00872B61"/>
    <w:rsid w:val="00876C26"/>
    <w:rsid w:val="008818F8"/>
    <w:rsid w:val="008C7EDB"/>
    <w:rsid w:val="008E1F43"/>
    <w:rsid w:val="00901A4F"/>
    <w:rsid w:val="00910F1D"/>
    <w:rsid w:val="00922A93"/>
    <w:rsid w:val="00955A5A"/>
    <w:rsid w:val="009745DB"/>
    <w:rsid w:val="00977E33"/>
    <w:rsid w:val="009A55DF"/>
    <w:rsid w:val="009A7220"/>
    <w:rsid w:val="009A7AF3"/>
    <w:rsid w:val="009B314E"/>
    <w:rsid w:val="009D08E9"/>
    <w:rsid w:val="00A4362D"/>
    <w:rsid w:val="00A66BD9"/>
    <w:rsid w:val="00AB2ABF"/>
    <w:rsid w:val="00AB7B5D"/>
    <w:rsid w:val="00AD1B29"/>
    <w:rsid w:val="00AD6D32"/>
    <w:rsid w:val="00AF25FF"/>
    <w:rsid w:val="00B47E50"/>
    <w:rsid w:val="00B577AB"/>
    <w:rsid w:val="00B70E95"/>
    <w:rsid w:val="00BE0649"/>
    <w:rsid w:val="00CA40AE"/>
    <w:rsid w:val="00CC667D"/>
    <w:rsid w:val="00CD19A7"/>
    <w:rsid w:val="00D60E0F"/>
    <w:rsid w:val="00D762B4"/>
    <w:rsid w:val="00DB144D"/>
    <w:rsid w:val="00DF5FA7"/>
    <w:rsid w:val="00E171D0"/>
    <w:rsid w:val="00E22FC8"/>
    <w:rsid w:val="00E5198D"/>
    <w:rsid w:val="00E54BE1"/>
    <w:rsid w:val="00F36833"/>
    <w:rsid w:val="00F42DD0"/>
    <w:rsid w:val="00F52CAA"/>
    <w:rsid w:val="00FA4A3D"/>
    <w:rsid w:val="00FD6A5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34823"/>
    <w:pPr>
      <w:spacing w:after="0" w:line="240" w:lineRule="auto"/>
      <w:ind w:right="-483"/>
    </w:pPr>
    <w:rPr>
      <w:rFonts w:ascii="Humnst777 Lt BT" w:eastAsia="Times New Roman" w:hAnsi="Humnst777 Lt BT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4823"/>
    <w:rPr>
      <w:rFonts w:ascii="Humnst777 Lt BT" w:eastAsia="Times New Roman" w:hAnsi="Humnst777 Lt BT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70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34823"/>
    <w:pPr>
      <w:spacing w:after="0" w:line="240" w:lineRule="auto"/>
      <w:ind w:right="-483"/>
    </w:pPr>
    <w:rPr>
      <w:rFonts w:ascii="Humnst777 Lt BT" w:eastAsia="Times New Roman" w:hAnsi="Humnst777 Lt BT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4823"/>
    <w:rPr>
      <w:rFonts w:ascii="Humnst777 Lt BT" w:eastAsia="Times New Roman" w:hAnsi="Humnst777 Lt BT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70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Tatjana Božinović Filipović</cp:lastModifiedBy>
  <cp:revision>2</cp:revision>
  <cp:lastPrinted>2012-10-11T07:58:00Z</cp:lastPrinted>
  <dcterms:created xsi:type="dcterms:W3CDTF">2016-06-24T13:46:00Z</dcterms:created>
  <dcterms:modified xsi:type="dcterms:W3CDTF">2016-06-24T13:46:00Z</dcterms:modified>
</cp:coreProperties>
</file>