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C49" w:rsidRPr="006D17A1" w:rsidRDefault="00D50C49" w:rsidP="00A17E70">
      <w:pPr>
        <w:jc w:val="both"/>
        <w:rPr>
          <w:rFonts w:ascii="Arial" w:hAnsi="Arial" w:cs="Arial"/>
          <w:b/>
          <w:sz w:val="24"/>
          <w:szCs w:val="24"/>
        </w:rPr>
      </w:pPr>
      <w:r w:rsidRPr="006D17A1">
        <w:rPr>
          <w:rFonts w:ascii="Arial" w:hAnsi="Arial" w:cs="Arial"/>
          <w:b/>
          <w:sz w:val="24"/>
          <w:szCs w:val="24"/>
        </w:rPr>
        <w:t>Predstavljena Nacionalna kampanja STOP ozljedama na radu u ŽK Bjelovar</w:t>
      </w:r>
    </w:p>
    <w:p w:rsidR="003920F8" w:rsidRDefault="00D50C49" w:rsidP="003920F8">
      <w:pPr>
        <w:jc w:val="both"/>
        <w:rPr>
          <w:rFonts w:ascii="Arial" w:hAnsi="Arial" w:cs="Arial"/>
          <w:sz w:val="24"/>
          <w:szCs w:val="24"/>
        </w:rPr>
      </w:pPr>
      <w:r w:rsidRPr="00A17E70">
        <w:rPr>
          <w:rFonts w:ascii="Arial" w:hAnsi="Arial" w:cs="Arial"/>
          <w:sz w:val="24"/>
          <w:szCs w:val="24"/>
        </w:rPr>
        <w:t>U ŽK Bjelovar, u ponedjeljak 27.</w:t>
      </w:r>
      <w:r w:rsidR="00A17E70" w:rsidRPr="00A17E70">
        <w:rPr>
          <w:rFonts w:ascii="Arial" w:hAnsi="Arial" w:cs="Arial"/>
          <w:sz w:val="24"/>
          <w:szCs w:val="24"/>
        </w:rPr>
        <w:t xml:space="preserve"> </w:t>
      </w:r>
      <w:r w:rsidRPr="00A17E70">
        <w:rPr>
          <w:rFonts w:ascii="Arial" w:hAnsi="Arial" w:cs="Arial"/>
          <w:sz w:val="24"/>
          <w:szCs w:val="24"/>
        </w:rPr>
        <w:t>veljače</w:t>
      </w:r>
      <w:r w:rsidR="00DC229D">
        <w:rPr>
          <w:rFonts w:ascii="Arial" w:hAnsi="Arial" w:cs="Arial"/>
          <w:sz w:val="24"/>
          <w:szCs w:val="24"/>
        </w:rPr>
        <w:t xml:space="preserve"> </w:t>
      </w:r>
      <w:r w:rsidR="00DC229D" w:rsidRPr="00DC229D">
        <w:rPr>
          <w:rFonts w:ascii="Arial" w:hAnsi="Arial" w:cs="Arial"/>
          <w:sz w:val="24"/>
          <w:szCs w:val="24"/>
        </w:rPr>
        <w:t xml:space="preserve">predstavljanje Nacionalne </w:t>
      </w:r>
      <w:r w:rsidR="00DC229D">
        <w:rPr>
          <w:rFonts w:ascii="Arial" w:hAnsi="Arial" w:cs="Arial"/>
          <w:sz w:val="24"/>
          <w:szCs w:val="24"/>
        </w:rPr>
        <w:t xml:space="preserve">kampanje STOP ozljedama na radu </w:t>
      </w:r>
      <w:r w:rsidR="00DC229D" w:rsidRPr="00DC229D">
        <w:rPr>
          <w:rFonts w:ascii="Arial" w:hAnsi="Arial" w:cs="Arial"/>
          <w:sz w:val="24"/>
          <w:szCs w:val="24"/>
        </w:rPr>
        <w:t>su ispred Zavoda za unapređivanje zaštite na radu</w:t>
      </w:r>
      <w:r w:rsidR="00DC229D">
        <w:rPr>
          <w:rFonts w:ascii="Arial" w:hAnsi="Arial" w:cs="Arial"/>
          <w:sz w:val="24"/>
          <w:szCs w:val="24"/>
        </w:rPr>
        <w:t xml:space="preserve"> održale</w:t>
      </w:r>
      <w:r w:rsidR="00DC229D" w:rsidRPr="00DC229D">
        <w:rPr>
          <w:rFonts w:ascii="Arial" w:hAnsi="Arial" w:cs="Arial"/>
          <w:sz w:val="24"/>
          <w:szCs w:val="24"/>
        </w:rPr>
        <w:t xml:space="preserve"> </w:t>
      </w:r>
      <w:r w:rsidRPr="00A17E70">
        <w:rPr>
          <w:rFonts w:ascii="Arial" w:hAnsi="Arial" w:cs="Arial"/>
          <w:sz w:val="24"/>
          <w:szCs w:val="24"/>
        </w:rPr>
        <w:t>Marina Borić i Vanja Glogovac</w:t>
      </w:r>
      <w:r w:rsidR="00DC229D">
        <w:rPr>
          <w:rFonts w:ascii="Arial" w:hAnsi="Arial" w:cs="Arial"/>
          <w:sz w:val="24"/>
          <w:szCs w:val="24"/>
        </w:rPr>
        <w:t xml:space="preserve">. </w:t>
      </w:r>
      <w:r w:rsidR="003920F8">
        <w:rPr>
          <w:rFonts w:ascii="Arial" w:hAnsi="Arial" w:cs="Arial"/>
          <w:sz w:val="24"/>
          <w:szCs w:val="24"/>
        </w:rPr>
        <w:t>Ukratko su pojasnile ustroj zavoda, kao Središnje javne ustanove za zaštitu na radu u RH koji pruža stručnu pomoć i podršku poslodavcima, sindikatima, radnicima i njihovim predstavnicima, stručnjacima zaštite na</w:t>
      </w:r>
      <w:r w:rsidR="00DC229D">
        <w:rPr>
          <w:rFonts w:ascii="Arial" w:hAnsi="Arial" w:cs="Arial"/>
          <w:sz w:val="24"/>
          <w:szCs w:val="24"/>
        </w:rPr>
        <w:t xml:space="preserve"> radu te drugim dionicima u prov</w:t>
      </w:r>
      <w:r w:rsidR="003920F8">
        <w:rPr>
          <w:rFonts w:ascii="Arial" w:hAnsi="Arial" w:cs="Arial"/>
          <w:sz w:val="24"/>
          <w:szCs w:val="24"/>
        </w:rPr>
        <w:t>edbi mjera i aktivnosti usmjerenih na očuvanje života, zdravlja i radne sposobnosti radnika.</w:t>
      </w:r>
    </w:p>
    <w:p w:rsidR="006E3743" w:rsidRDefault="003920F8" w:rsidP="003920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Razlog pokretanja</w:t>
      </w:r>
      <w:r w:rsidRPr="003920F8">
        <w:rPr>
          <w:rFonts w:ascii="Arial" w:hAnsi="Arial" w:cs="Arial"/>
          <w:sz w:val="24"/>
          <w:szCs w:val="24"/>
        </w:rPr>
        <w:t xml:space="preserve"> Nacionalne kampanje „STOP ozljedama na radu“ 2016. – 2018. je </w:t>
      </w:r>
      <w:r>
        <w:rPr>
          <w:rFonts w:ascii="Arial" w:hAnsi="Arial" w:cs="Arial"/>
          <w:sz w:val="24"/>
          <w:szCs w:val="24"/>
        </w:rPr>
        <w:t xml:space="preserve">bio </w:t>
      </w:r>
      <w:r w:rsidRPr="003920F8">
        <w:rPr>
          <w:rFonts w:ascii="Arial" w:hAnsi="Arial" w:cs="Arial"/>
          <w:sz w:val="24"/>
          <w:szCs w:val="24"/>
        </w:rPr>
        <w:t>podizanje svijesti o značaju sprečavanja rizika na mjestima rada, potrebi uključivanja zaštite na radu u strateške i operativne planove poslovanja, pozitivnim učincima smanjivanja ozljeda na radu, profesionalnih bolesti, drugih bolesti u vezi s radom, izostanaka s rada i s tim povezanih troškova.</w:t>
      </w:r>
      <w:r>
        <w:rPr>
          <w:rFonts w:ascii="Arial" w:hAnsi="Arial" w:cs="Arial"/>
          <w:sz w:val="24"/>
          <w:szCs w:val="24"/>
        </w:rPr>
        <w:t xml:space="preserve"> </w:t>
      </w:r>
      <w:r w:rsidR="006E3743">
        <w:rPr>
          <w:rFonts w:ascii="Arial" w:hAnsi="Arial" w:cs="Arial"/>
          <w:sz w:val="24"/>
          <w:szCs w:val="24"/>
        </w:rPr>
        <w:t>¸</w:t>
      </w:r>
    </w:p>
    <w:p w:rsidR="003920F8" w:rsidRDefault="003920F8" w:rsidP="003920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Istaknuti su također uočeni propusti poslodavaca kao što su rad s nei</w:t>
      </w:r>
      <w:r w:rsidR="00DC229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pravnim sredstvima rada, rad radnika koji nije osposobljen za rad na siguran način ili na poslovima s posebnim uvjetima rada, a da prethodno poslodavac nije utvrdio ispunjava li radnik propisane uvjete.</w:t>
      </w:r>
    </w:p>
    <w:p w:rsidR="003920F8" w:rsidRPr="00A17E70" w:rsidRDefault="003920F8" w:rsidP="003920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Prema stopi ozljeda na radu u EU, RH zauzima 15 mjesto, dok je Bjelovarsko-bilogorska županija na 18.</w:t>
      </w:r>
      <w:r w:rsidR="006D17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mjestu. Najveći broj ozljeda prema djelatnostima u BBŽ, dogodio se u C</w:t>
      </w:r>
      <w:r w:rsidR="00DC229D">
        <w:rPr>
          <w:rFonts w:ascii="Arial" w:hAnsi="Arial" w:cs="Arial"/>
          <w:sz w:val="24"/>
          <w:szCs w:val="24"/>
        </w:rPr>
        <w:t xml:space="preserve">-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prerađivačkoj industriji, potom slijedi </w:t>
      </w:r>
      <w:r w:rsidR="006D17A1">
        <w:rPr>
          <w:rFonts w:ascii="Arial" w:hAnsi="Arial" w:cs="Arial"/>
          <w:sz w:val="24"/>
          <w:szCs w:val="24"/>
        </w:rPr>
        <w:t>G -</w:t>
      </w:r>
      <w:r>
        <w:rPr>
          <w:rFonts w:ascii="Arial" w:hAnsi="Arial" w:cs="Arial"/>
          <w:sz w:val="24"/>
          <w:szCs w:val="24"/>
        </w:rPr>
        <w:t xml:space="preserve"> trgovina na veliko i malo, popravak motornih vozila</w:t>
      </w:r>
      <w:r w:rsidR="00DC229D">
        <w:rPr>
          <w:rFonts w:ascii="Arial" w:hAnsi="Arial" w:cs="Arial"/>
          <w:sz w:val="24"/>
          <w:szCs w:val="24"/>
        </w:rPr>
        <w:t xml:space="preserve"> i motocikala</w:t>
      </w:r>
      <w:r w:rsidR="006D17A1">
        <w:rPr>
          <w:rFonts w:ascii="Arial" w:hAnsi="Arial" w:cs="Arial"/>
          <w:sz w:val="24"/>
          <w:szCs w:val="24"/>
        </w:rPr>
        <w:t xml:space="preserve"> te Q- </w:t>
      </w:r>
      <w:r w:rsidR="00DC229D">
        <w:rPr>
          <w:rFonts w:ascii="Arial" w:hAnsi="Arial" w:cs="Arial"/>
          <w:sz w:val="24"/>
          <w:szCs w:val="24"/>
        </w:rPr>
        <w:t>djelatnosti zdravstvene zaštite i socijalne</w:t>
      </w:r>
      <w:r w:rsidR="006D17A1">
        <w:rPr>
          <w:rFonts w:ascii="Arial" w:hAnsi="Arial" w:cs="Arial"/>
          <w:sz w:val="24"/>
          <w:szCs w:val="24"/>
        </w:rPr>
        <w:t xml:space="preserve"> skrb</w:t>
      </w:r>
      <w:r w:rsidR="00DC229D">
        <w:rPr>
          <w:rFonts w:ascii="Arial" w:hAnsi="Arial" w:cs="Arial"/>
          <w:sz w:val="24"/>
          <w:szCs w:val="24"/>
        </w:rPr>
        <w:t>i</w:t>
      </w:r>
      <w:r w:rsidR="006D17A1">
        <w:rPr>
          <w:rFonts w:ascii="Arial" w:hAnsi="Arial" w:cs="Arial"/>
          <w:sz w:val="24"/>
          <w:szCs w:val="24"/>
        </w:rPr>
        <w:t>.</w:t>
      </w:r>
    </w:p>
    <w:p w:rsidR="00D50C49" w:rsidRDefault="00D50C49" w:rsidP="003920F8">
      <w:pPr>
        <w:jc w:val="both"/>
      </w:pPr>
    </w:p>
    <w:sectPr w:rsidR="00D50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49"/>
    <w:rsid w:val="002162B3"/>
    <w:rsid w:val="003920F8"/>
    <w:rsid w:val="006D17A1"/>
    <w:rsid w:val="006E3743"/>
    <w:rsid w:val="00A17E70"/>
    <w:rsid w:val="00D50C49"/>
    <w:rsid w:val="00DC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15744"/>
  <w15:chartTrackingRefBased/>
  <w15:docId w15:val="{E94CD34A-13B7-47C6-823D-CC2712B7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Karadža</dc:creator>
  <cp:keywords/>
  <dc:description/>
  <cp:lastModifiedBy>Ivana Karadža</cp:lastModifiedBy>
  <cp:revision>3</cp:revision>
  <dcterms:created xsi:type="dcterms:W3CDTF">2017-02-27T13:01:00Z</dcterms:created>
  <dcterms:modified xsi:type="dcterms:W3CDTF">2017-02-28T08:17:00Z</dcterms:modified>
</cp:coreProperties>
</file>